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487" w:rsidRDefault="006E0892" w:rsidP="00362946">
      <w:pPr>
        <w:jc w:val="center"/>
        <w:rPr>
          <w:noProof/>
        </w:rPr>
      </w:pPr>
      <w:r>
        <w:rPr>
          <w:noProof/>
        </w:rPr>
        <w:drawing>
          <wp:inline distT="0" distB="0" distL="0" distR="0">
            <wp:extent cx="2933085" cy="704850"/>
            <wp:effectExtent l="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085" cy="704850"/>
                    </a:xfrm>
                    <a:prstGeom prst="rect">
                      <a:avLst/>
                    </a:prstGeom>
                    <a:noFill/>
                    <a:ln>
                      <a:noFill/>
                    </a:ln>
                  </pic:spPr>
                </pic:pic>
              </a:graphicData>
            </a:graphic>
          </wp:inline>
        </w:drawing>
      </w:r>
    </w:p>
    <w:p w:rsidR="004007D7" w:rsidRDefault="004007D7" w:rsidP="00362946">
      <w:pPr>
        <w:jc w:val="center"/>
        <w:rPr>
          <w:rFonts w:asciiTheme="minorHAnsi" w:hAnsiTheme="minorHAnsi" w:cs="Arial"/>
          <w:b/>
        </w:rPr>
      </w:pPr>
    </w:p>
    <w:p w:rsidR="007F67F7" w:rsidRPr="00FD2D4A" w:rsidRDefault="007F67F7" w:rsidP="00362946">
      <w:pPr>
        <w:jc w:val="center"/>
        <w:rPr>
          <w:rFonts w:asciiTheme="minorHAnsi" w:hAnsiTheme="minorHAnsi" w:cs="Arial"/>
          <w:b/>
        </w:rPr>
      </w:pPr>
      <w:r w:rsidRPr="00FD2D4A">
        <w:rPr>
          <w:rFonts w:asciiTheme="minorHAnsi" w:hAnsiTheme="minorHAnsi" w:cs="Arial"/>
          <w:b/>
        </w:rPr>
        <w:t xml:space="preserve">WORKFORCE INVESTMENT </w:t>
      </w:r>
      <w:r w:rsidR="007C0F94" w:rsidRPr="00FD2D4A">
        <w:rPr>
          <w:rFonts w:asciiTheme="minorHAnsi" w:hAnsiTheme="minorHAnsi" w:cs="Arial"/>
          <w:b/>
        </w:rPr>
        <w:t>CORPORATION</w:t>
      </w:r>
    </w:p>
    <w:p w:rsidR="007F67F7" w:rsidRPr="00FD2D4A" w:rsidRDefault="005F0210" w:rsidP="00362946">
      <w:pPr>
        <w:jc w:val="center"/>
        <w:rPr>
          <w:rFonts w:asciiTheme="minorHAnsi" w:hAnsiTheme="minorHAnsi" w:cs="Arial"/>
          <w:b/>
        </w:rPr>
      </w:pPr>
      <w:r>
        <w:rPr>
          <w:rFonts w:asciiTheme="minorHAnsi" w:hAnsiTheme="minorHAnsi" w:cs="Arial"/>
          <w:b/>
        </w:rPr>
        <w:t>OneStop Operations</w:t>
      </w:r>
      <w:r w:rsidR="00904EA5" w:rsidRPr="00FD2D4A">
        <w:rPr>
          <w:rFonts w:asciiTheme="minorHAnsi" w:hAnsiTheme="minorHAnsi" w:cs="Arial"/>
          <w:b/>
        </w:rPr>
        <w:t xml:space="preserve"> Committee </w:t>
      </w:r>
      <w:r w:rsidR="007C0F94" w:rsidRPr="00FD2D4A">
        <w:rPr>
          <w:rFonts w:asciiTheme="minorHAnsi" w:hAnsiTheme="minorHAnsi" w:cs="Arial"/>
          <w:b/>
        </w:rPr>
        <w:t xml:space="preserve">Meeting </w:t>
      </w:r>
      <w:r>
        <w:rPr>
          <w:rFonts w:asciiTheme="minorHAnsi" w:hAnsiTheme="minorHAnsi" w:cs="Arial"/>
          <w:b/>
        </w:rPr>
        <w:t>Summary</w:t>
      </w:r>
    </w:p>
    <w:p w:rsidR="007F67F7" w:rsidRPr="00FD2D4A" w:rsidRDefault="005F0210" w:rsidP="00362946">
      <w:pPr>
        <w:jc w:val="center"/>
        <w:rPr>
          <w:rFonts w:asciiTheme="minorHAnsi" w:hAnsiTheme="minorHAnsi" w:cs="Arial"/>
          <w:b/>
        </w:rPr>
      </w:pPr>
      <w:r>
        <w:rPr>
          <w:rFonts w:asciiTheme="minorHAnsi" w:hAnsiTheme="minorHAnsi" w:cs="Arial"/>
          <w:b/>
        </w:rPr>
        <w:t>August 19</w:t>
      </w:r>
      <w:r w:rsidR="00D61E0F">
        <w:rPr>
          <w:rFonts w:asciiTheme="minorHAnsi" w:hAnsiTheme="minorHAnsi" w:cs="Arial"/>
          <w:b/>
        </w:rPr>
        <w:t>, 2015</w:t>
      </w:r>
      <w:r w:rsidR="007C0F94" w:rsidRPr="00FD2D4A">
        <w:rPr>
          <w:rFonts w:asciiTheme="minorHAnsi" w:hAnsiTheme="minorHAnsi" w:cs="Arial"/>
          <w:b/>
        </w:rPr>
        <w:t xml:space="preserve"> @ </w:t>
      </w:r>
      <w:r w:rsidR="003F422D">
        <w:rPr>
          <w:rFonts w:asciiTheme="minorHAnsi" w:hAnsiTheme="minorHAnsi" w:cs="Arial"/>
          <w:b/>
        </w:rPr>
        <w:t>3:00pm</w:t>
      </w:r>
    </w:p>
    <w:p w:rsidR="00D4025D" w:rsidRPr="00FD2D4A" w:rsidRDefault="003F422D" w:rsidP="00D4025D">
      <w:pPr>
        <w:jc w:val="center"/>
        <w:rPr>
          <w:rFonts w:asciiTheme="minorHAnsi" w:hAnsiTheme="minorHAnsi" w:cs="Arial"/>
          <w:b/>
        </w:rPr>
      </w:pPr>
      <w:r>
        <w:rPr>
          <w:rFonts w:asciiTheme="minorHAnsi" w:hAnsiTheme="minorHAnsi" w:cs="Arial"/>
          <w:b/>
        </w:rPr>
        <w:t>SC Works Clemson Comprehensive Center, Large Conference Room</w:t>
      </w:r>
    </w:p>
    <w:p w:rsidR="00D4025D" w:rsidRDefault="00D4025D" w:rsidP="00D4025D">
      <w:pPr>
        <w:jc w:val="center"/>
        <w:rPr>
          <w:rFonts w:asciiTheme="minorHAnsi" w:hAnsiTheme="minorHAnsi" w:cs="Arial"/>
          <w:b/>
        </w:rPr>
      </w:pPr>
    </w:p>
    <w:p w:rsidR="00843667" w:rsidRPr="00FD2D4A" w:rsidRDefault="00843667" w:rsidP="00D4025D">
      <w:pPr>
        <w:jc w:val="center"/>
        <w:rPr>
          <w:rFonts w:asciiTheme="minorHAnsi" w:hAnsiTheme="minorHAnsi" w:cs="Arial"/>
          <w:b/>
        </w:rPr>
      </w:pPr>
    </w:p>
    <w:p w:rsidR="00840DB7" w:rsidRDefault="00D4025D" w:rsidP="00DD1B1D">
      <w:pPr>
        <w:jc w:val="both"/>
        <w:rPr>
          <w:rFonts w:asciiTheme="minorHAnsi" w:hAnsiTheme="minorHAnsi" w:cs="Arial"/>
          <w:b/>
          <w:u w:val="single"/>
        </w:rPr>
      </w:pPr>
      <w:r w:rsidRPr="00FD2D4A">
        <w:rPr>
          <w:rFonts w:asciiTheme="minorHAnsi" w:hAnsiTheme="minorHAnsi" w:cs="Arial"/>
          <w:b/>
          <w:u w:val="single"/>
        </w:rPr>
        <w:t>Members Present</w:t>
      </w:r>
    </w:p>
    <w:p w:rsidR="00DD1B1D" w:rsidRDefault="00DD1B1D" w:rsidP="00DD1B1D">
      <w:pPr>
        <w:jc w:val="both"/>
        <w:rPr>
          <w:rFonts w:asciiTheme="minorHAnsi" w:hAnsiTheme="minorHAnsi" w:cs="Arial"/>
        </w:rPr>
      </w:pPr>
      <w:r>
        <w:rPr>
          <w:rFonts w:asciiTheme="minorHAnsi" w:hAnsiTheme="minorHAnsi" w:cs="Arial"/>
        </w:rPr>
        <w:t>Richard Blackwell</w:t>
      </w:r>
      <w:r>
        <w:rPr>
          <w:rFonts w:asciiTheme="minorHAnsi" w:hAnsiTheme="minorHAnsi" w:cs="Arial"/>
        </w:rPr>
        <w:tab/>
      </w:r>
      <w:r>
        <w:rPr>
          <w:rFonts w:asciiTheme="minorHAnsi" w:hAnsiTheme="minorHAnsi" w:cs="Arial"/>
        </w:rPr>
        <w:tab/>
      </w:r>
      <w:r>
        <w:rPr>
          <w:rFonts w:asciiTheme="minorHAnsi" w:hAnsiTheme="minorHAnsi" w:cs="Arial"/>
        </w:rPr>
        <w:tab/>
        <w:t>Ed Parris</w:t>
      </w:r>
      <w:r>
        <w:rPr>
          <w:rFonts w:asciiTheme="minorHAnsi" w:hAnsiTheme="minorHAnsi" w:cs="Arial"/>
        </w:rPr>
        <w:tab/>
      </w:r>
      <w:r>
        <w:rPr>
          <w:rFonts w:asciiTheme="minorHAnsi" w:hAnsiTheme="minorHAnsi" w:cs="Arial"/>
        </w:rPr>
        <w:tab/>
      </w:r>
      <w:r>
        <w:rPr>
          <w:rFonts w:asciiTheme="minorHAnsi" w:hAnsiTheme="minorHAnsi" w:cs="Arial"/>
        </w:rPr>
        <w:tab/>
        <w:t>Amanda Hamby</w:t>
      </w:r>
    </w:p>
    <w:p w:rsidR="00DD1B1D" w:rsidRDefault="00DD1B1D" w:rsidP="00DD1B1D">
      <w:pPr>
        <w:jc w:val="both"/>
        <w:rPr>
          <w:rFonts w:asciiTheme="minorHAnsi" w:hAnsiTheme="minorHAnsi" w:cs="Arial"/>
        </w:rPr>
      </w:pPr>
      <w:r>
        <w:rPr>
          <w:rFonts w:asciiTheme="minorHAnsi" w:hAnsiTheme="minorHAnsi" w:cs="Arial"/>
        </w:rPr>
        <w:t>Danny Brothers</w:t>
      </w:r>
      <w:r>
        <w:rPr>
          <w:rFonts w:asciiTheme="minorHAnsi" w:hAnsiTheme="minorHAnsi" w:cs="Arial"/>
        </w:rPr>
        <w:tab/>
      </w:r>
      <w:r>
        <w:rPr>
          <w:rFonts w:asciiTheme="minorHAnsi" w:hAnsiTheme="minorHAnsi" w:cs="Arial"/>
        </w:rPr>
        <w:tab/>
      </w:r>
      <w:r>
        <w:rPr>
          <w:rFonts w:asciiTheme="minorHAnsi" w:hAnsiTheme="minorHAnsi" w:cs="Arial"/>
        </w:rPr>
        <w:tab/>
        <w:t>David Bowers</w:t>
      </w:r>
    </w:p>
    <w:p w:rsidR="00DD1B1D" w:rsidRPr="00DD1B1D" w:rsidRDefault="00DD1B1D" w:rsidP="00DD1B1D">
      <w:pPr>
        <w:jc w:val="both"/>
        <w:rPr>
          <w:rFonts w:asciiTheme="minorHAnsi" w:hAnsiTheme="minorHAnsi" w:cs="Arial"/>
        </w:rPr>
      </w:pPr>
    </w:p>
    <w:p w:rsidR="00956605" w:rsidRPr="00FD2D4A" w:rsidRDefault="00956605" w:rsidP="00CC5C78">
      <w:pPr>
        <w:jc w:val="both"/>
        <w:rPr>
          <w:rFonts w:asciiTheme="minorHAnsi" w:hAnsiTheme="minorHAnsi" w:cs="Arial"/>
        </w:rPr>
        <w:sectPr w:rsidR="00956605" w:rsidRPr="00FD2D4A" w:rsidSect="00E33A76">
          <w:footerReference w:type="default" r:id="rId10"/>
          <w:type w:val="continuous"/>
          <w:pgSz w:w="12240" w:h="15840"/>
          <w:pgMar w:top="1080" w:right="1080" w:bottom="1080" w:left="1440" w:header="720" w:footer="720" w:gutter="0"/>
          <w:cols w:space="720"/>
          <w:docGrid w:linePitch="360"/>
        </w:sectPr>
      </w:pPr>
    </w:p>
    <w:p w:rsidR="00805E5D" w:rsidRDefault="003A6D05" w:rsidP="00CC5C78">
      <w:pPr>
        <w:jc w:val="both"/>
        <w:rPr>
          <w:rFonts w:asciiTheme="minorHAnsi" w:hAnsiTheme="minorHAnsi" w:cs="Arial"/>
          <w:b/>
          <w:u w:val="single"/>
        </w:rPr>
      </w:pPr>
      <w:r w:rsidRPr="00FD2D4A">
        <w:rPr>
          <w:rFonts w:asciiTheme="minorHAnsi" w:hAnsiTheme="minorHAnsi" w:cs="Arial"/>
          <w:b/>
          <w:u w:val="single"/>
        </w:rPr>
        <w:lastRenderedPageBreak/>
        <w:t>Members Absent:</w:t>
      </w:r>
    </w:p>
    <w:p w:rsidR="00E33A76" w:rsidRDefault="00DD1B1D" w:rsidP="00840DB7">
      <w:pPr>
        <w:jc w:val="both"/>
        <w:rPr>
          <w:rFonts w:asciiTheme="minorHAnsi" w:hAnsiTheme="minorHAnsi" w:cs="Arial"/>
        </w:rPr>
      </w:pPr>
      <w:r>
        <w:rPr>
          <w:rFonts w:asciiTheme="minorHAnsi" w:hAnsiTheme="minorHAnsi" w:cs="Arial"/>
        </w:rPr>
        <w:t>Teri Gilstrap</w:t>
      </w:r>
    </w:p>
    <w:p w:rsidR="00904EA5" w:rsidRPr="00FD2D4A" w:rsidRDefault="00956605" w:rsidP="00840DB7">
      <w:pPr>
        <w:jc w:val="both"/>
        <w:rPr>
          <w:rFonts w:asciiTheme="minorHAnsi" w:hAnsiTheme="minorHAnsi" w:cs="Arial"/>
        </w:rPr>
      </w:pPr>
      <w:r w:rsidRPr="00FD2D4A">
        <w:rPr>
          <w:rFonts w:asciiTheme="minorHAnsi" w:hAnsiTheme="minorHAnsi" w:cs="Arial"/>
        </w:rPr>
        <w:br w:type="textWrapping" w:clear="all"/>
      </w:r>
      <w:r w:rsidR="003A6D05" w:rsidRPr="00FD2D4A">
        <w:rPr>
          <w:rFonts w:asciiTheme="minorHAnsi" w:hAnsiTheme="minorHAnsi" w:cs="Arial"/>
          <w:b/>
          <w:u w:val="single"/>
        </w:rPr>
        <w:t>Staff Present:</w:t>
      </w:r>
    </w:p>
    <w:p w:rsidR="00DD1B1D" w:rsidRDefault="0009008E" w:rsidP="00CC5C78">
      <w:pPr>
        <w:jc w:val="both"/>
        <w:rPr>
          <w:rFonts w:asciiTheme="minorHAnsi" w:hAnsiTheme="minorHAnsi" w:cs="Arial"/>
        </w:rPr>
      </w:pPr>
      <w:r>
        <w:rPr>
          <w:rFonts w:asciiTheme="minorHAnsi" w:hAnsiTheme="minorHAnsi" w:cs="Arial"/>
        </w:rPr>
        <w:t>Jennifer Kelly</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E33A76">
        <w:rPr>
          <w:rFonts w:asciiTheme="minorHAnsi" w:hAnsiTheme="minorHAnsi" w:cs="Arial"/>
        </w:rPr>
        <w:t>T</w:t>
      </w:r>
      <w:r w:rsidR="003F422D">
        <w:rPr>
          <w:rFonts w:asciiTheme="minorHAnsi" w:hAnsiTheme="minorHAnsi" w:cs="Arial"/>
        </w:rPr>
        <w:t>rent Acker</w:t>
      </w:r>
      <w:r w:rsidR="003F422D">
        <w:rPr>
          <w:rFonts w:asciiTheme="minorHAnsi" w:hAnsiTheme="minorHAnsi" w:cs="Arial"/>
        </w:rPr>
        <w:tab/>
      </w:r>
      <w:r w:rsidR="00DD1B1D">
        <w:rPr>
          <w:rFonts w:asciiTheme="minorHAnsi" w:hAnsiTheme="minorHAnsi" w:cs="Arial"/>
        </w:rPr>
        <w:tab/>
      </w:r>
      <w:r w:rsidR="00DD1B1D">
        <w:rPr>
          <w:rFonts w:asciiTheme="minorHAnsi" w:hAnsiTheme="minorHAnsi" w:cs="Arial"/>
        </w:rPr>
        <w:tab/>
      </w:r>
      <w:r w:rsidR="00E33A76">
        <w:rPr>
          <w:rFonts w:asciiTheme="minorHAnsi" w:hAnsiTheme="minorHAnsi" w:cs="Arial"/>
        </w:rPr>
        <w:t>Patty Manley</w:t>
      </w:r>
      <w:r w:rsidR="00E33A76">
        <w:rPr>
          <w:rFonts w:asciiTheme="minorHAnsi" w:hAnsiTheme="minorHAnsi" w:cs="Arial"/>
        </w:rPr>
        <w:tab/>
      </w:r>
      <w:r w:rsidR="00E33A76">
        <w:rPr>
          <w:rFonts w:asciiTheme="minorHAnsi" w:hAnsiTheme="minorHAnsi" w:cs="Arial"/>
        </w:rPr>
        <w:tab/>
      </w:r>
    </w:p>
    <w:p w:rsidR="000F5514" w:rsidRDefault="00E33A76" w:rsidP="00CC5C78">
      <w:pPr>
        <w:jc w:val="both"/>
        <w:rPr>
          <w:rFonts w:asciiTheme="minorHAnsi" w:hAnsiTheme="minorHAnsi" w:cs="Arial"/>
        </w:rPr>
      </w:pPr>
      <w:r>
        <w:rPr>
          <w:rFonts w:asciiTheme="minorHAnsi" w:hAnsiTheme="minorHAnsi" w:cs="Arial"/>
        </w:rPr>
        <w:t>Windy Graham</w:t>
      </w:r>
      <w:r w:rsidR="003F422D">
        <w:rPr>
          <w:rFonts w:asciiTheme="minorHAnsi" w:hAnsiTheme="minorHAnsi" w:cs="Arial"/>
        </w:rPr>
        <w:tab/>
      </w:r>
      <w:r w:rsidR="003F422D">
        <w:rPr>
          <w:rFonts w:asciiTheme="minorHAnsi" w:hAnsiTheme="minorHAnsi" w:cs="Arial"/>
        </w:rPr>
        <w:tab/>
      </w:r>
      <w:r w:rsidR="0009008E">
        <w:rPr>
          <w:rFonts w:asciiTheme="minorHAnsi" w:hAnsiTheme="minorHAnsi" w:cs="Arial"/>
        </w:rPr>
        <w:t xml:space="preserve">      </w:t>
      </w:r>
    </w:p>
    <w:p w:rsidR="00805E5D" w:rsidRPr="00FD2D4A" w:rsidRDefault="00904EA5" w:rsidP="000D5E13">
      <w:pPr>
        <w:jc w:val="both"/>
        <w:rPr>
          <w:rFonts w:asciiTheme="minorHAnsi" w:hAnsiTheme="minorHAnsi" w:cs="Arial"/>
        </w:rPr>
      </w:pPr>
      <w:r w:rsidRPr="00FD2D4A">
        <w:rPr>
          <w:rFonts w:asciiTheme="minorHAnsi" w:hAnsiTheme="minorHAnsi" w:cs="Arial"/>
        </w:rPr>
        <w:t xml:space="preserve"> </w:t>
      </w:r>
    </w:p>
    <w:p w:rsidR="00161825" w:rsidRPr="00FD2D4A" w:rsidRDefault="00161825" w:rsidP="00CC5C78">
      <w:pPr>
        <w:jc w:val="both"/>
        <w:rPr>
          <w:rFonts w:asciiTheme="minorHAnsi" w:hAnsiTheme="minorHAnsi" w:cs="Arial"/>
        </w:rPr>
      </w:pPr>
      <w:r w:rsidRPr="00FD2D4A">
        <w:rPr>
          <w:rFonts w:asciiTheme="minorHAnsi" w:hAnsiTheme="minorHAnsi" w:cs="Arial"/>
          <w:b/>
          <w:u w:val="single"/>
        </w:rPr>
        <w:t>Guest Present:</w:t>
      </w:r>
    </w:p>
    <w:p w:rsidR="00E33A76" w:rsidRDefault="00A05249" w:rsidP="00E33A76">
      <w:pPr>
        <w:jc w:val="both"/>
        <w:rPr>
          <w:rFonts w:asciiTheme="minorHAnsi" w:hAnsiTheme="minorHAnsi" w:cs="Arial"/>
        </w:rPr>
      </w:pPr>
      <w:r>
        <w:rPr>
          <w:rFonts w:asciiTheme="minorHAnsi" w:hAnsiTheme="minorHAnsi" w:cs="Arial"/>
        </w:rPr>
        <w:t>Matt Fields</w:t>
      </w:r>
      <w:r w:rsidR="0009008E">
        <w:rPr>
          <w:rFonts w:asciiTheme="minorHAnsi" w:hAnsiTheme="minorHAnsi" w:cs="Arial"/>
        </w:rPr>
        <w:tab/>
      </w:r>
      <w:r w:rsidR="0009008E">
        <w:rPr>
          <w:rFonts w:asciiTheme="minorHAnsi" w:hAnsiTheme="minorHAnsi" w:cs="Arial"/>
        </w:rPr>
        <w:tab/>
      </w:r>
      <w:r w:rsidR="0009008E">
        <w:rPr>
          <w:rFonts w:asciiTheme="minorHAnsi" w:hAnsiTheme="minorHAnsi" w:cs="Arial"/>
        </w:rPr>
        <w:tab/>
      </w:r>
      <w:r w:rsidR="0009008E">
        <w:rPr>
          <w:rFonts w:asciiTheme="minorHAnsi" w:hAnsiTheme="minorHAnsi" w:cs="Arial"/>
        </w:rPr>
        <w:tab/>
      </w:r>
      <w:r w:rsidR="00E33A76">
        <w:rPr>
          <w:rFonts w:asciiTheme="minorHAnsi" w:hAnsiTheme="minorHAnsi" w:cs="Arial"/>
        </w:rPr>
        <w:t>Kal Kunkel</w:t>
      </w:r>
      <w:r w:rsidR="009A768C">
        <w:rPr>
          <w:rFonts w:asciiTheme="minorHAnsi" w:hAnsiTheme="minorHAnsi" w:cs="Arial"/>
        </w:rPr>
        <w:tab/>
      </w:r>
      <w:r w:rsidR="009A768C">
        <w:rPr>
          <w:rFonts w:asciiTheme="minorHAnsi" w:hAnsiTheme="minorHAnsi" w:cs="Arial"/>
        </w:rPr>
        <w:tab/>
      </w:r>
      <w:r w:rsidR="009A768C">
        <w:rPr>
          <w:rFonts w:asciiTheme="minorHAnsi" w:hAnsiTheme="minorHAnsi" w:cs="Arial"/>
        </w:rPr>
        <w:tab/>
        <w:t>Renee Alexander</w:t>
      </w:r>
    </w:p>
    <w:p w:rsidR="009A768C" w:rsidRDefault="009A768C" w:rsidP="00E33A76">
      <w:pPr>
        <w:jc w:val="both"/>
        <w:rPr>
          <w:rFonts w:asciiTheme="minorHAnsi" w:hAnsiTheme="minorHAnsi" w:cs="Arial"/>
        </w:rPr>
      </w:pPr>
      <w:r>
        <w:rPr>
          <w:rFonts w:asciiTheme="minorHAnsi" w:hAnsiTheme="minorHAnsi" w:cs="Arial"/>
        </w:rPr>
        <w:t>Steve Riddle</w:t>
      </w:r>
    </w:p>
    <w:p w:rsidR="0009008E" w:rsidRDefault="00707E54" w:rsidP="00CC5C78">
      <w:pPr>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t xml:space="preserve">     </w:t>
      </w:r>
    </w:p>
    <w:p w:rsidR="00805E5D" w:rsidRPr="00FD2D4A" w:rsidRDefault="00805E5D" w:rsidP="00CC5C78">
      <w:pPr>
        <w:jc w:val="both"/>
        <w:rPr>
          <w:rFonts w:asciiTheme="minorHAnsi" w:hAnsiTheme="minorHAnsi" w:cs="Arial"/>
        </w:rPr>
      </w:pPr>
    </w:p>
    <w:p w:rsidR="00805E5D" w:rsidRDefault="002E7218" w:rsidP="00CC5C78">
      <w:pPr>
        <w:numPr>
          <w:ilvl w:val="0"/>
          <w:numId w:val="1"/>
        </w:numPr>
        <w:ind w:left="360"/>
        <w:jc w:val="both"/>
        <w:rPr>
          <w:rFonts w:asciiTheme="minorHAnsi" w:hAnsiTheme="minorHAnsi" w:cs="Arial"/>
          <w:b/>
          <w:u w:val="single"/>
        </w:rPr>
      </w:pPr>
      <w:r w:rsidRPr="00FD2D4A">
        <w:rPr>
          <w:rFonts w:asciiTheme="minorHAnsi" w:hAnsiTheme="minorHAnsi" w:cs="Arial"/>
          <w:b/>
          <w:u w:val="single"/>
        </w:rPr>
        <w:t>Welcome and Introductions</w:t>
      </w:r>
    </w:p>
    <w:p w:rsidR="00BA58A5" w:rsidRPr="008A051F" w:rsidRDefault="00BA58A5" w:rsidP="008A051F">
      <w:pPr>
        <w:spacing w:line="23" w:lineRule="atLeast"/>
        <w:ind w:left="360"/>
        <w:jc w:val="both"/>
        <w:rPr>
          <w:rFonts w:asciiTheme="minorHAnsi" w:hAnsiTheme="minorHAnsi" w:cs="Arial"/>
          <w:b/>
          <w:u w:val="single"/>
        </w:rPr>
      </w:pPr>
    </w:p>
    <w:p w:rsidR="00904EA5" w:rsidRPr="008A051F" w:rsidRDefault="009A768C" w:rsidP="006B2309">
      <w:pPr>
        <w:spacing w:line="276" w:lineRule="auto"/>
        <w:ind w:left="360"/>
        <w:jc w:val="both"/>
        <w:rPr>
          <w:rFonts w:asciiTheme="minorHAnsi" w:hAnsiTheme="minorHAnsi" w:cs="Arial"/>
        </w:rPr>
      </w:pPr>
      <w:r w:rsidRPr="008A051F">
        <w:rPr>
          <w:rFonts w:asciiTheme="minorHAnsi" w:hAnsiTheme="minorHAnsi" w:cs="Arial"/>
        </w:rPr>
        <w:t>Richard Blackwell</w:t>
      </w:r>
      <w:r w:rsidR="00904EA5" w:rsidRPr="008A051F">
        <w:rPr>
          <w:rFonts w:asciiTheme="minorHAnsi" w:hAnsiTheme="minorHAnsi" w:cs="Arial"/>
        </w:rPr>
        <w:t xml:space="preserve"> </w:t>
      </w:r>
      <w:r w:rsidR="002E7218" w:rsidRPr="008A051F">
        <w:rPr>
          <w:rFonts w:asciiTheme="minorHAnsi" w:hAnsiTheme="minorHAnsi" w:cs="Arial"/>
        </w:rPr>
        <w:t>called the me</w:t>
      </w:r>
      <w:r w:rsidRPr="008A051F">
        <w:rPr>
          <w:rFonts w:asciiTheme="minorHAnsi" w:hAnsiTheme="minorHAnsi" w:cs="Arial"/>
        </w:rPr>
        <w:t xml:space="preserve">eting to order and announced this is the initial </w:t>
      </w:r>
      <w:r w:rsidR="00EB3F91" w:rsidRPr="008A051F">
        <w:rPr>
          <w:rFonts w:asciiTheme="minorHAnsi" w:hAnsiTheme="minorHAnsi" w:cs="Arial"/>
        </w:rPr>
        <w:t>meeting</w:t>
      </w:r>
      <w:r w:rsidRPr="008A051F">
        <w:rPr>
          <w:rFonts w:asciiTheme="minorHAnsi" w:hAnsiTheme="minorHAnsi" w:cs="Arial"/>
        </w:rPr>
        <w:t xml:space="preserve"> of the OneStop Operations Committee and</w:t>
      </w:r>
      <w:r w:rsidR="002E7218" w:rsidRPr="008A051F">
        <w:rPr>
          <w:rFonts w:asciiTheme="minorHAnsi" w:hAnsiTheme="minorHAnsi" w:cs="Arial"/>
        </w:rPr>
        <w:t xml:space="preserve"> was being recorded for processing of minutes</w:t>
      </w:r>
      <w:r w:rsidR="004C05C8" w:rsidRPr="008A051F">
        <w:rPr>
          <w:rFonts w:asciiTheme="minorHAnsi" w:hAnsiTheme="minorHAnsi" w:cs="Arial"/>
        </w:rPr>
        <w:t xml:space="preserve"> and that </w:t>
      </w:r>
      <w:r w:rsidR="00E33A76" w:rsidRPr="008A051F">
        <w:rPr>
          <w:rFonts w:asciiTheme="minorHAnsi" w:hAnsiTheme="minorHAnsi" w:cs="Arial"/>
        </w:rPr>
        <w:t>this would be an informational meeting only</w:t>
      </w:r>
      <w:r w:rsidR="002E7218" w:rsidRPr="008A051F">
        <w:rPr>
          <w:rFonts w:asciiTheme="minorHAnsi" w:hAnsiTheme="minorHAnsi" w:cs="Arial"/>
        </w:rPr>
        <w:t xml:space="preserve">. </w:t>
      </w:r>
      <w:r w:rsidR="000F5514" w:rsidRPr="008A051F">
        <w:rPr>
          <w:rFonts w:asciiTheme="minorHAnsi" w:hAnsiTheme="minorHAnsi" w:cs="Arial"/>
        </w:rPr>
        <w:t>Introductions</w:t>
      </w:r>
      <w:r w:rsidR="001F7F6F" w:rsidRPr="008A051F">
        <w:rPr>
          <w:rFonts w:asciiTheme="minorHAnsi" w:hAnsiTheme="minorHAnsi" w:cs="Arial"/>
        </w:rPr>
        <w:t xml:space="preserve"> of all in attendance were made</w:t>
      </w:r>
      <w:r w:rsidR="00D61E0F" w:rsidRPr="008A051F">
        <w:rPr>
          <w:rFonts w:asciiTheme="minorHAnsi" w:hAnsiTheme="minorHAnsi" w:cs="Arial"/>
        </w:rPr>
        <w:t xml:space="preserve">. </w:t>
      </w:r>
    </w:p>
    <w:p w:rsidR="00A05249" w:rsidRPr="006F0439" w:rsidRDefault="00A05249" w:rsidP="00077E11">
      <w:pPr>
        <w:spacing w:line="276" w:lineRule="auto"/>
        <w:ind w:left="360"/>
        <w:jc w:val="both"/>
        <w:rPr>
          <w:rFonts w:asciiTheme="minorHAnsi" w:hAnsiTheme="minorHAnsi" w:cs="Arial"/>
          <w:sz w:val="22"/>
          <w:szCs w:val="22"/>
        </w:rPr>
      </w:pPr>
    </w:p>
    <w:p w:rsidR="002501F3" w:rsidRPr="00467AEB" w:rsidRDefault="009A768C" w:rsidP="00CC5C78">
      <w:pPr>
        <w:numPr>
          <w:ilvl w:val="0"/>
          <w:numId w:val="1"/>
        </w:numPr>
        <w:ind w:left="360"/>
        <w:jc w:val="both"/>
        <w:rPr>
          <w:rFonts w:asciiTheme="minorHAnsi" w:hAnsiTheme="minorHAnsi" w:cs="Arial"/>
          <w:b/>
          <w:u w:val="single"/>
        </w:rPr>
      </w:pPr>
      <w:r>
        <w:rPr>
          <w:rFonts w:asciiTheme="minorHAnsi" w:hAnsiTheme="minorHAnsi" w:cs="Arial"/>
          <w:b/>
          <w:u w:val="single"/>
        </w:rPr>
        <w:t>Committee Overview</w:t>
      </w:r>
    </w:p>
    <w:p w:rsidR="00BA58A5" w:rsidRPr="006F0439" w:rsidRDefault="00BA58A5" w:rsidP="00BA58A5">
      <w:pPr>
        <w:ind w:left="360"/>
        <w:jc w:val="both"/>
        <w:rPr>
          <w:rFonts w:asciiTheme="minorHAnsi" w:hAnsiTheme="minorHAnsi" w:cs="Arial"/>
          <w:sz w:val="22"/>
          <w:szCs w:val="22"/>
        </w:rPr>
      </w:pPr>
    </w:p>
    <w:p w:rsidR="00A72F7B" w:rsidRDefault="00A72F7B" w:rsidP="004C614A">
      <w:pPr>
        <w:pStyle w:val="ListParagraph"/>
        <w:ind w:left="360"/>
        <w:jc w:val="both"/>
        <w:rPr>
          <w:rFonts w:asciiTheme="minorHAnsi" w:hAnsiTheme="minorHAnsi" w:cs="Arial"/>
          <w:sz w:val="24"/>
          <w:szCs w:val="24"/>
        </w:rPr>
      </w:pPr>
      <w:r>
        <w:rPr>
          <w:rFonts w:asciiTheme="minorHAnsi" w:hAnsiTheme="minorHAnsi" w:cs="Arial"/>
          <w:sz w:val="24"/>
          <w:szCs w:val="24"/>
        </w:rPr>
        <w:t>Mr. Blackwell deferred to Jennifer Kelly to provide an overview of the functions of this new committee.  Ms. Kelly stated this committee is the SC Works Operations Committee and has been formed by combining the concepts and focus topics of the Workforce Skills &amp; Education Committee and Business Partnerships Committee to oversee the workforce development system as it relates to Adult &amp; Dislocated Worker Program and the SC Works Centers.</w:t>
      </w:r>
    </w:p>
    <w:p w:rsidR="00A72F7B" w:rsidRDefault="00A72F7B" w:rsidP="004C614A">
      <w:pPr>
        <w:pStyle w:val="ListParagraph"/>
        <w:ind w:left="360"/>
        <w:jc w:val="both"/>
        <w:rPr>
          <w:rFonts w:asciiTheme="minorHAnsi" w:hAnsiTheme="minorHAnsi" w:cs="Arial"/>
          <w:sz w:val="24"/>
          <w:szCs w:val="24"/>
        </w:rPr>
      </w:pPr>
    </w:p>
    <w:p w:rsidR="00A72F7B" w:rsidRPr="00A72F7B" w:rsidRDefault="00A72F7B" w:rsidP="004C614A">
      <w:pPr>
        <w:pStyle w:val="ListParagraph"/>
        <w:ind w:left="360"/>
        <w:jc w:val="both"/>
        <w:rPr>
          <w:rFonts w:asciiTheme="minorHAnsi" w:hAnsiTheme="minorHAnsi" w:cs="Arial"/>
          <w:sz w:val="24"/>
          <w:szCs w:val="24"/>
        </w:rPr>
      </w:pPr>
      <w:r>
        <w:rPr>
          <w:rFonts w:asciiTheme="minorHAnsi" w:hAnsiTheme="minorHAnsi" w:cs="Arial"/>
          <w:sz w:val="24"/>
          <w:szCs w:val="24"/>
        </w:rPr>
        <w:t>Ms. Kelly referred to</w:t>
      </w:r>
      <w:r w:rsidR="00FE7EBE">
        <w:rPr>
          <w:rFonts w:asciiTheme="minorHAnsi" w:hAnsiTheme="minorHAnsi" w:cs="Arial"/>
          <w:sz w:val="24"/>
          <w:szCs w:val="24"/>
        </w:rPr>
        <w:t xml:space="preserve"> </w:t>
      </w:r>
      <w:r>
        <w:rPr>
          <w:rFonts w:asciiTheme="minorHAnsi" w:hAnsiTheme="minorHAnsi" w:cs="Arial"/>
          <w:sz w:val="24"/>
          <w:szCs w:val="24"/>
        </w:rPr>
        <w:t>pages 2-11</w:t>
      </w:r>
      <w:r w:rsidR="00FE7EBE">
        <w:rPr>
          <w:rFonts w:asciiTheme="minorHAnsi" w:hAnsiTheme="minorHAnsi" w:cs="Arial"/>
          <w:sz w:val="24"/>
          <w:szCs w:val="24"/>
        </w:rPr>
        <w:t xml:space="preserve"> of the meeting packet which is the</w:t>
      </w:r>
      <w:r>
        <w:rPr>
          <w:rFonts w:asciiTheme="minorHAnsi" w:hAnsiTheme="minorHAnsi" w:cs="Arial"/>
          <w:sz w:val="24"/>
          <w:szCs w:val="24"/>
        </w:rPr>
        <w:t xml:space="preserve"> </w:t>
      </w:r>
      <w:r w:rsidR="00F00239">
        <w:rPr>
          <w:rFonts w:asciiTheme="minorHAnsi" w:hAnsiTheme="minorHAnsi" w:cs="Arial"/>
          <w:sz w:val="24"/>
          <w:szCs w:val="24"/>
        </w:rPr>
        <w:t xml:space="preserve">TEGL, Training &amp; Employment Guidance Letter, </w:t>
      </w:r>
      <w:r w:rsidR="00FE7EBE">
        <w:rPr>
          <w:rFonts w:asciiTheme="minorHAnsi" w:hAnsiTheme="minorHAnsi" w:cs="Arial"/>
          <w:sz w:val="24"/>
          <w:szCs w:val="24"/>
        </w:rPr>
        <w:t xml:space="preserve">received from the State on 08/13/15 calling attention to </w:t>
      </w:r>
      <w:r w:rsidR="00FE7EBE">
        <w:rPr>
          <w:rFonts w:asciiTheme="minorHAnsi" w:hAnsiTheme="minorHAnsi" w:cs="Arial"/>
          <w:sz w:val="24"/>
          <w:szCs w:val="24"/>
        </w:rPr>
        <w:lastRenderedPageBreak/>
        <w:t>pages 5-7 which gives guidance for the OneStop Centers under WIOA.  Characteristics of a High-Quality OneStop Center have been grouped into th</w:t>
      </w:r>
      <w:r w:rsidR="00C877E5">
        <w:rPr>
          <w:rFonts w:asciiTheme="minorHAnsi" w:hAnsiTheme="minorHAnsi" w:cs="Arial"/>
          <w:sz w:val="24"/>
          <w:szCs w:val="24"/>
        </w:rPr>
        <w:t xml:space="preserve">ree main focus categories; </w:t>
      </w:r>
      <w:r w:rsidR="009C5B61">
        <w:rPr>
          <w:rFonts w:asciiTheme="minorHAnsi" w:hAnsiTheme="minorHAnsi" w:cs="Arial"/>
          <w:sz w:val="24"/>
          <w:szCs w:val="24"/>
        </w:rPr>
        <w:t xml:space="preserve">a) </w:t>
      </w:r>
      <w:r w:rsidR="00C877E5">
        <w:rPr>
          <w:rFonts w:asciiTheme="minorHAnsi" w:hAnsiTheme="minorHAnsi" w:cs="Arial"/>
          <w:sz w:val="24"/>
          <w:szCs w:val="24"/>
        </w:rPr>
        <w:t>Customer Service</w:t>
      </w:r>
      <w:r w:rsidR="009C5B61">
        <w:rPr>
          <w:rFonts w:asciiTheme="minorHAnsi" w:hAnsiTheme="minorHAnsi" w:cs="Arial"/>
          <w:sz w:val="24"/>
          <w:szCs w:val="24"/>
        </w:rPr>
        <w:t xml:space="preserve"> - primarily to employers but also excellent customer service to job seekers; b) </w:t>
      </w:r>
      <w:r w:rsidR="00C877E5">
        <w:rPr>
          <w:rFonts w:asciiTheme="minorHAnsi" w:hAnsiTheme="minorHAnsi" w:cs="Arial"/>
          <w:sz w:val="24"/>
          <w:szCs w:val="24"/>
        </w:rPr>
        <w:t>Innovation and Service Design</w:t>
      </w:r>
      <w:r w:rsidR="009C5B61">
        <w:rPr>
          <w:rFonts w:asciiTheme="minorHAnsi" w:hAnsiTheme="minorHAnsi" w:cs="Arial"/>
          <w:sz w:val="24"/>
          <w:szCs w:val="24"/>
        </w:rPr>
        <w:t xml:space="preserve"> – making sure we are technologically savvy; </w:t>
      </w:r>
      <w:r w:rsidR="00C877E5">
        <w:rPr>
          <w:rFonts w:asciiTheme="minorHAnsi" w:hAnsiTheme="minorHAnsi" w:cs="Arial"/>
          <w:sz w:val="24"/>
          <w:szCs w:val="24"/>
        </w:rPr>
        <w:t>and</w:t>
      </w:r>
      <w:r w:rsidR="009C5B61">
        <w:rPr>
          <w:rFonts w:asciiTheme="minorHAnsi" w:hAnsiTheme="minorHAnsi" w:cs="Arial"/>
          <w:sz w:val="24"/>
          <w:szCs w:val="24"/>
        </w:rPr>
        <w:t xml:space="preserve"> c) Systems Integration and High Quality Staffing – ensuring we have staff trained to meet employers needs and ensurin</w:t>
      </w:r>
      <w:r w:rsidR="00F00239">
        <w:rPr>
          <w:rFonts w:asciiTheme="minorHAnsi" w:hAnsiTheme="minorHAnsi" w:cs="Arial"/>
          <w:sz w:val="24"/>
          <w:szCs w:val="24"/>
        </w:rPr>
        <w:t>g that we are using the database given by the State and integrating as many partners into the system as much as possible.</w:t>
      </w:r>
      <w:r w:rsidR="00C877E5">
        <w:rPr>
          <w:rFonts w:asciiTheme="minorHAnsi" w:hAnsiTheme="minorHAnsi" w:cs="Arial"/>
          <w:sz w:val="24"/>
          <w:szCs w:val="24"/>
        </w:rPr>
        <w:t xml:space="preserve"> </w:t>
      </w:r>
    </w:p>
    <w:p w:rsidR="00E5031C" w:rsidRPr="006F0439" w:rsidRDefault="00E5031C" w:rsidP="004C614A">
      <w:pPr>
        <w:pStyle w:val="ListParagraph"/>
        <w:ind w:left="360"/>
        <w:jc w:val="both"/>
        <w:rPr>
          <w:rFonts w:asciiTheme="minorHAnsi" w:hAnsiTheme="minorHAnsi" w:cs="Arial"/>
        </w:rPr>
      </w:pPr>
    </w:p>
    <w:p w:rsidR="00F00239" w:rsidRDefault="00F00239" w:rsidP="00885079">
      <w:pPr>
        <w:pStyle w:val="ListParagraph"/>
        <w:numPr>
          <w:ilvl w:val="0"/>
          <w:numId w:val="3"/>
        </w:numPr>
        <w:ind w:left="360"/>
        <w:jc w:val="both"/>
        <w:rPr>
          <w:rFonts w:asciiTheme="minorHAnsi" w:hAnsiTheme="minorHAnsi" w:cs="Arial"/>
          <w:sz w:val="24"/>
          <w:szCs w:val="24"/>
        </w:rPr>
      </w:pPr>
      <w:r>
        <w:rPr>
          <w:rFonts w:asciiTheme="minorHAnsi" w:hAnsiTheme="minorHAnsi" w:cs="Arial"/>
          <w:sz w:val="24"/>
          <w:szCs w:val="24"/>
        </w:rPr>
        <w:t>SC Works Operations</w:t>
      </w:r>
    </w:p>
    <w:p w:rsidR="00BE6312" w:rsidRPr="008A051F" w:rsidRDefault="00F00239" w:rsidP="00BE6312">
      <w:pPr>
        <w:pStyle w:val="ListParagraph"/>
        <w:ind w:left="360"/>
        <w:jc w:val="both"/>
        <w:rPr>
          <w:rFonts w:asciiTheme="minorHAnsi" w:hAnsiTheme="minorHAnsi" w:cs="Arial"/>
          <w:sz w:val="24"/>
          <w:szCs w:val="24"/>
        </w:rPr>
      </w:pPr>
      <w:r w:rsidRPr="008A051F">
        <w:rPr>
          <w:rFonts w:asciiTheme="minorHAnsi" w:hAnsiTheme="minorHAnsi" w:cs="Arial"/>
          <w:sz w:val="24"/>
          <w:szCs w:val="24"/>
        </w:rPr>
        <w:t>Ms. Kelly referred to page</w:t>
      </w:r>
      <w:r w:rsidR="00BE6312" w:rsidRPr="008A051F">
        <w:rPr>
          <w:rFonts w:asciiTheme="minorHAnsi" w:hAnsiTheme="minorHAnsi" w:cs="Arial"/>
          <w:sz w:val="24"/>
          <w:szCs w:val="24"/>
        </w:rPr>
        <w:t>s</w:t>
      </w:r>
      <w:r w:rsidRPr="008A051F">
        <w:rPr>
          <w:rFonts w:asciiTheme="minorHAnsi" w:hAnsiTheme="minorHAnsi" w:cs="Arial"/>
          <w:sz w:val="24"/>
          <w:szCs w:val="24"/>
        </w:rPr>
        <w:t xml:space="preserve"> 12</w:t>
      </w:r>
      <w:r w:rsidR="00BE6312" w:rsidRPr="008A051F">
        <w:rPr>
          <w:rFonts w:asciiTheme="minorHAnsi" w:hAnsiTheme="minorHAnsi" w:cs="Arial"/>
          <w:sz w:val="24"/>
          <w:szCs w:val="24"/>
        </w:rPr>
        <w:t xml:space="preserve">-19 and provided a brief report on the services to job seekers, services to employers in the Centers. Ms. Kelly noted the comparison between PY’14 </w:t>
      </w:r>
      <w:proofErr w:type="spellStart"/>
      <w:r w:rsidR="00BE6312" w:rsidRPr="008A051F">
        <w:rPr>
          <w:rFonts w:asciiTheme="minorHAnsi" w:hAnsiTheme="minorHAnsi" w:cs="Arial"/>
          <w:sz w:val="24"/>
          <w:szCs w:val="24"/>
        </w:rPr>
        <w:t>fand</w:t>
      </w:r>
      <w:proofErr w:type="spellEnd"/>
      <w:r w:rsidR="00BE6312" w:rsidRPr="008A051F">
        <w:rPr>
          <w:rFonts w:asciiTheme="minorHAnsi" w:hAnsiTheme="minorHAnsi" w:cs="Arial"/>
          <w:sz w:val="24"/>
          <w:szCs w:val="24"/>
        </w:rPr>
        <w:t xml:space="preserve"> PY’15 for the demographics of participants in WIA/WIOA; WIOA Individualized Career services &amp; active caseload; and Training services for PY’15 and PY’14 as shown on pages 14-22.  Ms. Kelly included three success stories in the packet on pages 23-25.</w:t>
      </w:r>
    </w:p>
    <w:p w:rsidR="00F00239" w:rsidRDefault="00F00239" w:rsidP="00F00239">
      <w:pPr>
        <w:pStyle w:val="ListParagraph"/>
        <w:ind w:left="360"/>
        <w:jc w:val="both"/>
        <w:rPr>
          <w:rFonts w:asciiTheme="minorHAnsi" w:hAnsiTheme="minorHAnsi" w:cs="Arial"/>
          <w:sz w:val="24"/>
          <w:szCs w:val="24"/>
        </w:rPr>
      </w:pPr>
    </w:p>
    <w:p w:rsidR="00E860FA" w:rsidRPr="00467AEB" w:rsidRDefault="009A768C" w:rsidP="00885079">
      <w:pPr>
        <w:pStyle w:val="ListParagraph"/>
        <w:numPr>
          <w:ilvl w:val="0"/>
          <w:numId w:val="3"/>
        </w:numPr>
        <w:ind w:left="360"/>
        <w:jc w:val="both"/>
        <w:rPr>
          <w:rFonts w:asciiTheme="minorHAnsi" w:hAnsiTheme="minorHAnsi" w:cs="Arial"/>
          <w:sz w:val="24"/>
          <w:szCs w:val="24"/>
        </w:rPr>
      </w:pPr>
      <w:r>
        <w:rPr>
          <w:rFonts w:asciiTheme="minorHAnsi" w:hAnsiTheme="minorHAnsi" w:cs="Arial"/>
          <w:sz w:val="24"/>
          <w:szCs w:val="24"/>
        </w:rPr>
        <w:t>Adult</w:t>
      </w:r>
      <w:r w:rsidR="00F00239">
        <w:rPr>
          <w:rFonts w:asciiTheme="minorHAnsi" w:hAnsiTheme="minorHAnsi" w:cs="Arial"/>
          <w:sz w:val="24"/>
          <w:szCs w:val="24"/>
        </w:rPr>
        <w:t>/</w:t>
      </w:r>
      <w:r>
        <w:rPr>
          <w:rFonts w:asciiTheme="minorHAnsi" w:hAnsiTheme="minorHAnsi" w:cs="Arial"/>
          <w:sz w:val="24"/>
          <w:szCs w:val="24"/>
        </w:rPr>
        <w:t>DW Program</w:t>
      </w:r>
    </w:p>
    <w:p w:rsidR="00F00239" w:rsidRPr="008A051F" w:rsidRDefault="00F00239" w:rsidP="00F00239">
      <w:pPr>
        <w:pStyle w:val="ListParagraph"/>
        <w:ind w:left="360"/>
        <w:jc w:val="both"/>
        <w:rPr>
          <w:rFonts w:asciiTheme="minorHAnsi" w:hAnsiTheme="minorHAnsi" w:cs="Arial"/>
          <w:sz w:val="24"/>
          <w:szCs w:val="24"/>
        </w:rPr>
      </w:pPr>
      <w:r w:rsidRPr="008A051F">
        <w:rPr>
          <w:rFonts w:asciiTheme="minorHAnsi" w:hAnsiTheme="minorHAnsi" w:cs="Arial"/>
          <w:sz w:val="24"/>
          <w:szCs w:val="24"/>
        </w:rPr>
        <w:t>Ms. Kelly called attention to pages 26</w:t>
      </w:r>
      <w:r w:rsidR="008A051F">
        <w:rPr>
          <w:rFonts w:asciiTheme="minorHAnsi" w:hAnsiTheme="minorHAnsi" w:cs="Arial"/>
          <w:sz w:val="24"/>
          <w:szCs w:val="24"/>
        </w:rPr>
        <w:t xml:space="preserve"> </w:t>
      </w:r>
      <w:r w:rsidRPr="008A051F">
        <w:rPr>
          <w:rFonts w:asciiTheme="minorHAnsi" w:hAnsiTheme="minorHAnsi" w:cs="Arial"/>
          <w:sz w:val="24"/>
          <w:szCs w:val="24"/>
        </w:rPr>
        <w:t>&amp;</w:t>
      </w:r>
      <w:r w:rsidR="008A051F">
        <w:rPr>
          <w:rFonts w:asciiTheme="minorHAnsi" w:hAnsiTheme="minorHAnsi" w:cs="Arial"/>
          <w:sz w:val="24"/>
          <w:szCs w:val="24"/>
        </w:rPr>
        <w:t xml:space="preserve"> </w:t>
      </w:r>
      <w:r w:rsidRPr="008A051F">
        <w:rPr>
          <w:rFonts w:asciiTheme="minorHAnsi" w:hAnsiTheme="minorHAnsi" w:cs="Arial"/>
          <w:sz w:val="24"/>
          <w:szCs w:val="24"/>
        </w:rPr>
        <w:t xml:space="preserve">27 which are the </w:t>
      </w:r>
      <w:r w:rsidR="00BE6312" w:rsidRPr="008A051F">
        <w:rPr>
          <w:rFonts w:asciiTheme="minorHAnsi" w:hAnsiTheme="minorHAnsi" w:cs="Arial"/>
          <w:sz w:val="24"/>
          <w:szCs w:val="24"/>
        </w:rPr>
        <w:t>Budget &amp; Obligations reports stating PY’14 ended with Henkels &amp; McCoy expending 98.15% of their grant.</w:t>
      </w:r>
    </w:p>
    <w:p w:rsidR="003A75B8" w:rsidRPr="006F0439" w:rsidRDefault="003A75B8" w:rsidP="00077E11">
      <w:pPr>
        <w:pStyle w:val="ListParagraph"/>
        <w:ind w:left="360"/>
        <w:jc w:val="both"/>
        <w:rPr>
          <w:rFonts w:asciiTheme="minorHAnsi" w:hAnsiTheme="minorHAnsi" w:cs="Arial"/>
        </w:rPr>
      </w:pPr>
    </w:p>
    <w:p w:rsidR="00000CD3" w:rsidRDefault="009A768C" w:rsidP="00885079">
      <w:pPr>
        <w:pStyle w:val="ListParagraph"/>
        <w:numPr>
          <w:ilvl w:val="0"/>
          <w:numId w:val="3"/>
        </w:numPr>
        <w:ind w:left="360"/>
        <w:jc w:val="both"/>
        <w:rPr>
          <w:rFonts w:asciiTheme="minorHAnsi" w:hAnsiTheme="minorHAnsi" w:cs="Arial"/>
          <w:sz w:val="24"/>
          <w:szCs w:val="24"/>
        </w:rPr>
      </w:pPr>
      <w:r>
        <w:rPr>
          <w:rFonts w:asciiTheme="minorHAnsi" w:hAnsiTheme="minorHAnsi" w:cs="Arial"/>
          <w:sz w:val="24"/>
          <w:szCs w:val="24"/>
        </w:rPr>
        <w:t>Employer Services</w:t>
      </w:r>
    </w:p>
    <w:p w:rsidR="006C6FB9" w:rsidRPr="008A051F" w:rsidRDefault="00F844E2" w:rsidP="00417CA7">
      <w:pPr>
        <w:pStyle w:val="ListParagraph"/>
        <w:ind w:left="450"/>
        <w:jc w:val="both"/>
        <w:rPr>
          <w:rFonts w:asciiTheme="minorHAnsi" w:hAnsiTheme="minorHAnsi" w:cs="Arial"/>
          <w:sz w:val="24"/>
          <w:szCs w:val="24"/>
        </w:rPr>
      </w:pPr>
      <w:r w:rsidRPr="008A051F">
        <w:rPr>
          <w:rFonts w:asciiTheme="minorHAnsi" w:hAnsiTheme="minorHAnsi" w:cs="Arial"/>
          <w:sz w:val="24"/>
          <w:szCs w:val="24"/>
        </w:rPr>
        <w:t>Patty Manley provided an update on the Monthly Hiring Events that are being held in each of our three counties stating that the events held in June, July &amp; August saw a larger number of job seekers than had in the recent past events and added that numerous hiring events are being held in our Centers for various employers on an on-going basis.</w:t>
      </w:r>
      <w:r w:rsidR="00C85181" w:rsidRPr="008A051F">
        <w:rPr>
          <w:rFonts w:asciiTheme="minorHAnsi" w:hAnsiTheme="minorHAnsi" w:cs="Arial"/>
          <w:sz w:val="24"/>
          <w:szCs w:val="24"/>
        </w:rPr>
        <w:t xml:space="preserve">  </w:t>
      </w:r>
    </w:p>
    <w:p w:rsidR="006C6FB9" w:rsidRPr="008A051F" w:rsidRDefault="006C6FB9" w:rsidP="00417CA7">
      <w:pPr>
        <w:pStyle w:val="ListParagraph"/>
        <w:ind w:left="450"/>
        <w:jc w:val="both"/>
        <w:rPr>
          <w:rFonts w:asciiTheme="minorHAnsi" w:hAnsiTheme="minorHAnsi" w:cs="Arial"/>
          <w:sz w:val="24"/>
          <w:szCs w:val="24"/>
        </w:rPr>
      </w:pPr>
    </w:p>
    <w:p w:rsidR="00417CA7" w:rsidRPr="008A051F" w:rsidRDefault="00C85181" w:rsidP="00417CA7">
      <w:pPr>
        <w:pStyle w:val="ListParagraph"/>
        <w:ind w:left="450"/>
        <w:jc w:val="both"/>
        <w:rPr>
          <w:rFonts w:asciiTheme="minorHAnsi" w:hAnsiTheme="minorHAnsi" w:cs="Arial"/>
          <w:sz w:val="24"/>
          <w:szCs w:val="24"/>
        </w:rPr>
      </w:pPr>
      <w:r w:rsidRPr="008A051F">
        <w:rPr>
          <w:rFonts w:asciiTheme="minorHAnsi" w:hAnsiTheme="minorHAnsi" w:cs="Arial"/>
          <w:sz w:val="24"/>
          <w:szCs w:val="24"/>
        </w:rPr>
        <w:t>Ms. Manley also provided an update on the Business Service Integration Team meetings reporting the team is working on and addressing our Business Engagement Plan</w:t>
      </w:r>
      <w:r w:rsidR="006C6FB9" w:rsidRPr="008A051F">
        <w:rPr>
          <w:rFonts w:asciiTheme="minorHAnsi" w:hAnsiTheme="minorHAnsi" w:cs="Arial"/>
          <w:sz w:val="24"/>
          <w:szCs w:val="24"/>
        </w:rPr>
        <w:t xml:space="preserve"> as we move forward with WIOA.</w:t>
      </w:r>
    </w:p>
    <w:p w:rsidR="00F844E2" w:rsidRPr="008A051F" w:rsidRDefault="00F844E2" w:rsidP="00417CA7">
      <w:pPr>
        <w:pStyle w:val="ListParagraph"/>
        <w:ind w:left="450"/>
        <w:jc w:val="both"/>
        <w:rPr>
          <w:rFonts w:asciiTheme="minorHAnsi" w:hAnsiTheme="minorHAnsi" w:cs="Arial"/>
          <w:sz w:val="24"/>
          <w:szCs w:val="24"/>
        </w:rPr>
      </w:pPr>
    </w:p>
    <w:p w:rsidR="00F844E2" w:rsidRPr="008A051F" w:rsidRDefault="00F844E2" w:rsidP="00417CA7">
      <w:pPr>
        <w:pStyle w:val="ListParagraph"/>
        <w:ind w:left="450"/>
        <w:jc w:val="both"/>
        <w:rPr>
          <w:rFonts w:asciiTheme="minorHAnsi" w:hAnsiTheme="minorHAnsi" w:cs="Arial"/>
          <w:sz w:val="24"/>
          <w:szCs w:val="24"/>
        </w:rPr>
      </w:pPr>
      <w:r w:rsidRPr="008A051F">
        <w:rPr>
          <w:rFonts w:asciiTheme="minorHAnsi" w:hAnsiTheme="minorHAnsi" w:cs="Arial"/>
          <w:sz w:val="24"/>
          <w:szCs w:val="24"/>
        </w:rPr>
        <w:t xml:space="preserve">Ms. Manley provided an update on </w:t>
      </w:r>
      <w:r w:rsidR="00E74CD6" w:rsidRPr="008A051F">
        <w:rPr>
          <w:rFonts w:asciiTheme="minorHAnsi" w:hAnsiTheme="minorHAnsi" w:cs="Arial"/>
          <w:sz w:val="24"/>
          <w:szCs w:val="24"/>
        </w:rPr>
        <w:t>the following grants:</w:t>
      </w:r>
    </w:p>
    <w:p w:rsidR="00E74CD6" w:rsidRPr="008A051F" w:rsidRDefault="00E74CD6" w:rsidP="006B2309">
      <w:pPr>
        <w:pStyle w:val="ListParagraph"/>
        <w:numPr>
          <w:ilvl w:val="0"/>
          <w:numId w:val="10"/>
        </w:numPr>
        <w:ind w:left="1166"/>
        <w:jc w:val="both"/>
        <w:rPr>
          <w:rFonts w:asciiTheme="minorHAnsi" w:hAnsiTheme="minorHAnsi" w:cs="Arial"/>
          <w:sz w:val="24"/>
          <w:szCs w:val="24"/>
        </w:rPr>
      </w:pPr>
      <w:r w:rsidRPr="008A051F">
        <w:rPr>
          <w:rFonts w:asciiTheme="minorHAnsi" w:hAnsiTheme="minorHAnsi" w:cs="Arial"/>
          <w:sz w:val="24"/>
          <w:szCs w:val="24"/>
        </w:rPr>
        <w:t>RRIWT – AFR ended 7/31/15</w:t>
      </w:r>
      <w:proofErr w:type="gramStart"/>
      <w:r w:rsidRPr="008A051F">
        <w:rPr>
          <w:rFonts w:asciiTheme="minorHAnsi" w:hAnsiTheme="minorHAnsi" w:cs="Arial"/>
          <w:sz w:val="24"/>
          <w:szCs w:val="24"/>
        </w:rPr>
        <w:t>;  Ulbrich</w:t>
      </w:r>
      <w:proofErr w:type="gramEnd"/>
      <w:r w:rsidRPr="008A051F">
        <w:rPr>
          <w:rFonts w:asciiTheme="minorHAnsi" w:hAnsiTheme="minorHAnsi" w:cs="Arial"/>
          <w:sz w:val="24"/>
          <w:szCs w:val="24"/>
        </w:rPr>
        <w:t xml:space="preserve"> </w:t>
      </w:r>
      <w:proofErr w:type="spellStart"/>
      <w:r w:rsidRPr="008A051F">
        <w:rPr>
          <w:rFonts w:asciiTheme="minorHAnsi" w:hAnsiTheme="minorHAnsi" w:cs="Arial"/>
          <w:sz w:val="24"/>
          <w:szCs w:val="24"/>
        </w:rPr>
        <w:t>Speciality</w:t>
      </w:r>
      <w:proofErr w:type="spellEnd"/>
      <w:r w:rsidRPr="008A051F">
        <w:rPr>
          <w:rFonts w:asciiTheme="minorHAnsi" w:hAnsiTheme="minorHAnsi" w:cs="Arial"/>
          <w:sz w:val="24"/>
          <w:szCs w:val="24"/>
        </w:rPr>
        <w:t xml:space="preserve"> Wire has trainings in progress that should wrap up by their end date of 12/30/15.</w:t>
      </w:r>
    </w:p>
    <w:p w:rsidR="002D6326" w:rsidRPr="008A051F" w:rsidRDefault="00E74CD6" w:rsidP="006B2309">
      <w:pPr>
        <w:pStyle w:val="ListParagraph"/>
        <w:numPr>
          <w:ilvl w:val="0"/>
          <w:numId w:val="10"/>
        </w:numPr>
        <w:ind w:left="1166"/>
        <w:jc w:val="both"/>
        <w:rPr>
          <w:rFonts w:asciiTheme="minorHAnsi" w:hAnsiTheme="minorHAnsi" w:cs="Arial"/>
          <w:sz w:val="24"/>
          <w:szCs w:val="24"/>
        </w:rPr>
      </w:pPr>
      <w:r w:rsidRPr="008A051F">
        <w:rPr>
          <w:rFonts w:asciiTheme="minorHAnsi" w:hAnsiTheme="minorHAnsi" w:cs="Arial"/>
          <w:sz w:val="24"/>
          <w:szCs w:val="24"/>
        </w:rPr>
        <w:t xml:space="preserve">OJT – Currently </w:t>
      </w:r>
      <w:r w:rsidR="008A051F">
        <w:rPr>
          <w:rFonts w:asciiTheme="minorHAnsi" w:hAnsiTheme="minorHAnsi" w:cs="Arial"/>
          <w:sz w:val="24"/>
          <w:szCs w:val="24"/>
        </w:rPr>
        <w:t xml:space="preserve">we have 4 contracts in place </w:t>
      </w:r>
      <w:r w:rsidRPr="008A051F">
        <w:rPr>
          <w:rFonts w:asciiTheme="minorHAnsi" w:hAnsiTheme="minorHAnsi" w:cs="Arial"/>
          <w:sz w:val="24"/>
          <w:szCs w:val="24"/>
        </w:rPr>
        <w:t xml:space="preserve">totaling $15,288. All 4 contracts are in Anderson County. Adult funding stream has a balance of $16,772 and DW funding stream has a </w:t>
      </w:r>
      <w:proofErr w:type="spellStart"/>
      <w:r w:rsidRPr="008A051F">
        <w:rPr>
          <w:rFonts w:asciiTheme="minorHAnsi" w:hAnsiTheme="minorHAnsi" w:cs="Arial"/>
          <w:sz w:val="24"/>
          <w:szCs w:val="24"/>
        </w:rPr>
        <w:t>blance</w:t>
      </w:r>
      <w:proofErr w:type="spellEnd"/>
      <w:r w:rsidRPr="008A051F">
        <w:rPr>
          <w:rFonts w:asciiTheme="minorHAnsi" w:hAnsiTheme="minorHAnsi" w:cs="Arial"/>
          <w:sz w:val="24"/>
          <w:szCs w:val="24"/>
        </w:rPr>
        <w:t xml:space="preserve"> of $8,000.  Ms. Manley asked</w:t>
      </w:r>
      <w:r w:rsidR="002D6326" w:rsidRPr="008A051F">
        <w:rPr>
          <w:rFonts w:asciiTheme="minorHAnsi" w:hAnsiTheme="minorHAnsi" w:cs="Arial"/>
          <w:sz w:val="24"/>
          <w:szCs w:val="24"/>
        </w:rPr>
        <w:t xml:space="preserve"> the</w:t>
      </w:r>
      <w:r w:rsidRPr="008A051F">
        <w:rPr>
          <w:rFonts w:asciiTheme="minorHAnsi" w:hAnsiTheme="minorHAnsi" w:cs="Arial"/>
          <w:sz w:val="24"/>
          <w:szCs w:val="24"/>
        </w:rPr>
        <w:t xml:space="preserve"> Committee for guidance </w:t>
      </w:r>
      <w:r w:rsidR="002D6326" w:rsidRPr="008A051F">
        <w:rPr>
          <w:rFonts w:asciiTheme="minorHAnsi" w:hAnsiTheme="minorHAnsi" w:cs="Arial"/>
          <w:sz w:val="24"/>
          <w:szCs w:val="24"/>
        </w:rPr>
        <w:t xml:space="preserve">on remaining OJT agreements </w:t>
      </w:r>
      <w:r w:rsidR="00BE6312" w:rsidRPr="008A051F">
        <w:rPr>
          <w:rFonts w:asciiTheme="minorHAnsi" w:hAnsiTheme="minorHAnsi" w:cs="Arial"/>
          <w:sz w:val="24"/>
          <w:szCs w:val="24"/>
        </w:rPr>
        <w:t xml:space="preserve">based on OJT </w:t>
      </w:r>
      <w:r w:rsidRPr="008A051F">
        <w:rPr>
          <w:rFonts w:asciiTheme="minorHAnsi" w:hAnsiTheme="minorHAnsi" w:cs="Arial"/>
          <w:sz w:val="24"/>
          <w:szCs w:val="24"/>
        </w:rPr>
        <w:t>Adult funds</w:t>
      </w:r>
      <w:r w:rsidR="00BE6312" w:rsidRPr="008A051F">
        <w:rPr>
          <w:rFonts w:asciiTheme="minorHAnsi" w:hAnsiTheme="minorHAnsi" w:cs="Arial"/>
          <w:sz w:val="24"/>
          <w:szCs w:val="24"/>
        </w:rPr>
        <w:t xml:space="preserve"> balance</w:t>
      </w:r>
      <w:r w:rsidR="002D6326" w:rsidRPr="008A051F">
        <w:rPr>
          <w:rFonts w:asciiTheme="minorHAnsi" w:hAnsiTheme="minorHAnsi" w:cs="Arial"/>
          <w:sz w:val="24"/>
          <w:szCs w:val="24"/>
        </w:rPr>
        <w:t xml:space="preserve"> and that </w:t>
      </w:r>
      <w:r w:rsidR="00BE6312" w:rsidRPr="008A051F">
        <w:rPr>
          <w:rFonts w:asciiTheme="minorHAnsi" w:hAnsiTheme="minorHAnsi" w:cs="Arial"/>
          <w:sz w:val="24"/>
          <w:szCs w:val="24"/>
        </w:rPr>
        <w:t>all current</w:t>
      </w:r>
      <w:r w:rsidR="002D6326" w:rsidRPr="008A051F">
        <w:rPr>
          <w:rFonts w:asciiTheme="minorHAnsi" w:hAnsiTheme="minorHAnsi" w:cs="Arial"/>
          <w:sz w:val="24"/>
          <w:szCs w:val="24"/>
        </w:rPr>
        <w:t xml:space="preserve"> contracts are with Anderson County employers</w:t>
      </w:r>
      <w:r w:rsidRPr="008A051F">
        <w:rPr>
          <w:rFonts w:asciiTheme="minorHAnsi" w:hAnsiTheme="minorHAnsi" w:cs="Arial"/>
          <w:sz w:val="24"/>
          <w:szCs w:val="24"/>
        </w:rPr>
        <w:t xml:space="preserve">. Mr. Acker </w:t>
      </w:r>
      <w:r w:rsidR="002D6326" w:rsidRPr="008A051F">
        <w:rPr>
          <w:rFonts w:asciiTheme="minorHAnsi" w:hAnsiTheme="minorHAnsi" w:cs="Arial"/>
          <w:sz w:val="24"/>
          <w:szCs w:val="24"/>
        </w:rPr>
        <w:t>explained,</w:t>
      </w:r>
      <w:r w:rsidRPr="008A051F">
        <w:rPr>
          <w:rFonts w:asciiTheme="minorHAnsi" w:hAnsiTheme="minorHAnsi" w:cs="Arial"/>
          <w:sz w:val="24"/>
          <w:szCs w:val="24"/>
        </w:rPr>
        <w:t xml:space="preserve"> </w:t>
      </w:r>
      <w:r w:rsidR="002D6326" w:rsidRPr="008A051F">
        <w:rPr>
          <w:rFonts w:asciiTheme="minorHAnsi" w:hAnsiTheme="minorHAnsi" w:cs="Arial"/>
          <w:sz w:val="24"/>
          <w:szCs w:val="24"/>
        </w:rPr>
        <w:t xml:space="preserve">in the past, the funds had been split between the three counties based on county fair share. </w:t>
      </w:r>
      <w:r w:rsidR="002D6326" w:rsidRPr="008A051F">
        <w:rPr>
          <w:rFonts w:asciiTheme="minorHAnsi" w:hAnsiTheme="minorHAnsi" w:cs="Arial"/>
          <w:sz w:val="24"/>
          <w:szCs w:val="24"/>
        </w:rPr>
        <w:lastRenderedPageBreak/>
        <w:t>Mr. Blackwell asked that Ms. Manley send an email to the Economic Developers with information on OJT as well as other business/employer related s</w:t>
      </w:r>
      <w:r w:rsidR="008A051F">
        <w:rPr>
          <w:rFonts w:asciiTheme="minorHAnsi" w:hAnsiTheme="minorHAnsi" w:cs="Arial"/>
          <w:sz w:val="24"/>
          <w:szCs w:val="24"/>
        </w:rPr>
        <w:t>ervices</w:t>
      </w:r>
      <w:r w:rsidR="002D6326" w:rsidRPr="008A051F">
        <w:rPr>
          <w:rFonts w:asciiTheme="minorHAnsi" w:hAnsiTheme="minorHAnsi" w:cs="Arial"/>
          <w:sz w:val="24"/>
          <w:szCs w:val="24"/>
        </w:rPr>
        <w:t xml:space="preserve"> and allow Oconee and Pickens Economic Developers the opportunity to assist in contacting employers for possible OJT </w:t>
      </w:r>
      <w:proofErr w:type="spellStart"/>
      <w:r w:rsidR="00C85181" w:rsidRPr="008A051F">
        <w:rPr>
          <w:rFonts w:asciiTheme="minorHAnsi" w:hAnsiTheme="minorHAnsi" w:cs="Arial"/>
          <w:sz w:val="24"/>
          <w:szCs w:val="24"/>
        </w:rPr>
        <w:t>proprospects</w:t>
      </w:r>
      <w:proofErr w:type="spellEnd"/>
      <w:r w:rsidR="000C711E" w:rsidRPr="008A051F">
        <w:rPr>
          <w:rFonts w:asciiTheme="minorHAnsi" w:hAnsiTheme="minorHAnsi" w:cs="Arial"/>
          <w:sz w:val="24"/>
          <w:szCs w:val="24"/>
        </w:rPr>
        <w:t>.</w:t>
      </w:r>
      <w:r w:rsidR="002D6326" w:rsidRPr="008A051F">
        <w:rPr>
          <w:rFonts w:asciiTheme="minorHAnsi" w:hAnsiTheme="minorHAnsi" w:cs="Arial"/>
          <w:sz w:val="24"/>
          <w:szCs w:val="24"/>
        </w:rPr>
        <w:t xml:space="preserve"> </w:t>
      </w:r>
    </w:p>
    <w:p w:rsidR="00C85181" w:rsidRPr="008A051F" w:rsidRDefault="00C85181" w:rsidP="00C85181">
      <w:pPr>
        <w:pStyle w:val="ListParagraph"/>
        <w:numPr>
          <w:ilvl w:val="0"/>
          <w:numId w:val="10"/>
        </w:numPr>
        <w:jc w:val="both"/>
        <w:rPr>
          <w:rFonts w:asciiTheme="minorHAnsi" w:hAnsiTheme="minorHAnsi" w:cs="Arial"/>
          <w:sz w:val="24"/>
          <w:szCs w:val="24"/>
        </w:rPr>
      </w:pPr>
      <w:r w:rsidRPr="008A051F">
        <w:rPr>
          <w:rFonts w:asciiTheme="minorHAnsi" w:hAnsiTheme="minorHAnsi" w:cs="Arial"/>
          <w:sz w:val="24"/>
          <w:szCs w:val="24"/>
        </w:rPr>
        <w:t xml:space="preserve">DW-RR OJT – 11 contracts with Medshore Emergency Services in Williamston ended 8/7/15 expending $21,121.08. We </w:t>
      </w:r>
      <w:proofErr w:type="spellStart"/>
      <w:r w:rsidRPr="008A051F">
        <w:rPr>
          <w:rFonts w:asciiTheme="minorHAnsi" w:hAnsiTheme="minorHAnsi" w:cs="Arial"/>
          <w:sz w:val="24"/>
          <w:szCs w:val="24"/>
        </w:rPr>
        <w:t>deobligated</w:t>
      </w:r>
      <w:proofErr w:type="spellEnd"/>
      <w:r w:rsidRPr="008A051F">
        <w:rPr>
          <w:rFonts w:asciiTheme="minorHAnsi" w:hAnsiTheme="minorHAnsi" w:cs="Arial"/>
          <w:sz w:val="24"/>
          <w:szCs w:val="24"/>
        </w:rPr>
        <w:t xml:space="preserve"> $6,313.63 due to several employees not hitting the 200 hour training mark and 3 other participants were </w:t>
      </w:r>
      <w:proofErr w:type="spellStart"/>
      <w:r w:rsidRPr="008A051F">
        <w:rPr>
          <w:rFonts w:asciiTheme="minorHAnsi" w:hAnsiTheme="minorHAnsi" w:cs="Arial"/>
          <w:sz w:val="24"/>
          <w:szCs w:val="24"/>
        </w:rPr>
        <w:t>employeed</w:t>
      </w:r>
      <w:proofErr w:type="spellEnd"/>
      <w:r w:rsidRPr="008A051F">
        <w:rPr>
          <w:rFonts w:asciiTheme="minorHAnsi" w:hAnsiTheme="minorHAnsi" w:cs="Arial"/>
          <w:sz w:val="24"/>
          <w:szCs w:val="24"/>
        </w:rPr>
        <w:t xml:space="preserve"> part-time vs. full time or chose not to start work at this time.</w:t>
      </w:r>
    </w:p>
    <w:p w:rsidR="00C85181" w:rsidRPr="008A051F" w:rsidRDefault="00C85181" w:rsidP="00C85181">
      <w:pPr>
        <w:pStyle w:val="ListParagraph"/>
        <w:numPr>
          <w:ilvl w:val="0"/>
          <w:numId w:val="10"/>
        </w:numPr>
        <w:jc w:val="both"/>
        <w:rPr>
          <w:rFonts w:asciiTheme="minorHAnsi" w:hAnsiTheme="minorHAnsi" w:cs="Arial"/>
          <w:sz w:val="24"/>
          <w:szCs w:val="24"/>
        </w:rPr>
      </w:pPr>
      <w:r w:rsidRPr="008A051F">
        <w:rPr>
          <w:rFonts w:asciiTheme="minorHAnsi" w:hAnsiTheme="minorHAnsi" w:cs="Arial"/>
          <w:sz w:val="24"/>
          <w:szCs w:val="24"/>
        </w:rPr>
        <w:t xml:space="preserve">DWT-NEG – 2 </w:t>
      </w:r>
      <w:r w:rsidR="008A051F">
        <w:rPr>
          <w:rFonts w:asciiTheme="minorHAnsi" w:hAnsiTheme="minorHAnsi" w:cs="Arial"/>
          <w:sz w:val="24"/>
          <w:szCs w:val="24"/>
        </w:rPr>
        <w:t xml:space="preserve">contracts with </w:t>
      </w:r>
      <w:r w:rsidRPr="008A051F">
        <w:rPr>
          <w:rFonts w:asciiTheme="minorHAnsi" w:hAnsiTheme="minorHAnsi" w:cs="Arial"/>
          <w:sz w:val="24"/>
          <w:szCs w:val="24"/>
        </w:rPr>
        <w:t>Medshore were split between DWT NEG &amp; DW-RR OJT</w:t>
      </w:r>
      <w:r w:rsidR="008A051F">
        <w:rPr>
          <w:rFonts w:asciiTheme="minorHAnsi" w:hAnsiTheme="minorHAnsi" w:cs="Arial"/>
          <w:sz w:val="24"/>
          <w:szCs w:val="24"/>
        </w:rPr>
        <w:t>.</w:t>
      </w:r>
    </w:p>
    <w:p w:rsidR="00E860FA" w:rsidRPr="00467AEB" w:rsidRDefault="009A768C" w:rsidP="00CC5C78">
      <w:pPr>
        <w:numPr>
          <w:ilvl w:val="0"/>
          <w:numId w:val="1"/>
        </w:numPr>
        <w:ind w:left="360"/>
        <w:jc w:val="both"/>
        <w:rPr>
          <w:rFonts w:asciiTheme="minorHAnsi" w:hAnsiTheme="minorHAnsi" w:cs="Arial"/>
          <w:b/>
          <w:u w:val="single"/>
        </w:rPr>
      </w:pPr>
      <w:r>
        <w:rPr>
          <w:rFonts w:asciiTheme="minorHAnsi" w:hAnsiTheme="minorHAnsi" w:cs="Arial"/>
          <w:b/>
          <w:u w:val="single"/>
        </w:rPr>
        <w:t>Committee Organization</w:t>
      </w:r>
    </w:p>
    <w:p w:rsidR="00982D8C" w:rsidRPr="006F0439" w:rsidRDefault="00982D8C" w:rsidP="00982D8C">
      <w:pPr>
        <w:ind w:left="360"/>
        <w:jc w:val="both"/>
        <w:rPr>
          <w:rFonts w:asciiTheme="minorHAnsi" w:hAnsiTheme="minorHAnsi" w:cs="Arial"/>
          <w:sz w:val="22"/>
          <w:szCs w:val="22"/>
        </w:rPr>
      </w:pPr>
    </w:p>
    <w:p w:rsidR="006F0439" w:rsidRPr="008A051F" w:rsidRDefault="009A768C" w:rsidP="00885079">
      <w:pPr>
        <w:pStyle w:val="ListParagraph"/>
        <w:numPr>
          <w:ilvl w:val="0"/>
          <w:numId w:val="4"/>
        </w:numPr>
        <w:ind w:left="360"/>
        <w:jc w:val="both"/>
        <w:rPr>
          <w:rFonts w:asciiTheme="minorHAnsi" w:hAnsiTheme="minorHAnsi" w:cs="Arial"/>
          <w:sz w:val="24"/>
          <w:szCs w:val="24"/>
        </w:rPr>
      </w:pPr>
      <w:r w:rsidRPr="008A051F">
        <w:rPr>
          <w:rFonts w:asciiTheme="minorHAnsi" w:hAnsiTheme="minorHAnsi" w:cs="Arial"/>
          <w:sz w:val="24"/>
          <w:szCs w:val="24"/>
        </w:rPr>
        <w:t>Election of Chair/Vice Chair</w:t>
      </w:r>
    </w:p>
    <w:p w:rsidR="00CB296F" w:rsidRPr="008A051F" w:rsidRDefault="009C5B61" w:rsidP="006B2309">
      <w:pPr>
        <w:pStyle w:val="ListParagraph"/>
        <w:ind w:left="360"/>
        <w:jc w:val="both"/>
        <w:rPr>
          <w:rFonts w:asciiTheme="minorHAnsi" w:hAnsiTheme="minorHAnsi" w:cs="Arial"/>
          <w:sz w:val="24"/>
          <w:szCs w:val="24"/>
        </w:rPr>
      </w:pPr>
      <w:r w:rsidRPr="008A051F">
        <w:rPr>
          <w:rFonts w:asciiTheme="minorHAnsi" w:hAnsiTheme="minorHAnsi" w:cs="Arial"/>
          <w:sz w:val="24"/>
          <w:szCs w:val="24"/>
        </w:rPr>
        <w:t xml:space="preserve">Mr. </w:t>
      </w:r>
      <w:r w:rsidR="006C6FB9" w:rsidRPr="008A051F">
        <w:rPr>
          <w:rFonts w:asciiTheme="minorHAnsi" w:hAnsiTheme="minorHAnsi" w:cs="Arial"/>
          <w:sz w:val="24"/>
          <w:szCs w:val="24"/>
        </w:rPr>
        <w:t xml:space="preserve">Acker stated as part of </w:t>
      </w:r>
      <w:proofErr w:type="spellStart"/>
      <w:proofErr w:type="gramStart"/>
      <w:r w:rsidR="006C6FB9" w:rsidRPr="008A051F">
        <w:rPr>
          <w:rFonts w:asciiTheme="minorHAnsi" w:hAnsiTheme="minorHAnsi" w:cs="Arial"/>
          <w:sz w:val="24"/>
          <w:szCs w:val="24"/>
        </w:rPr>
        <w:t>todays</w:t>
      </w:r>
      <w:proofErr w:type="spellEnd"/>
      <w:proofErr w:type="gramEnd"/>
      <w:r w:rsidR="006C6FB9" w:rsidRPr="008A051F">
        <w:rPr>
          <w:rFonts w:asciiTheme="minorHAnsi" w:hAnsiTheme="minorHAnsi" w:cs="Arial"/>
          <w:sz w:val="24"/>
          <w:szCs w:val="24"/>
        </w:rPr>
        <w:t xml:space="preserve"> agenda, members will need to take care of organizational matters associated with being a new Committee</w:t>
      </w:r>
      <w:r w:rsidR="00A70E29" w:rsidRPr="008A051F">
        <w:rPr>
          <w:rFonts w:asciiTheme="minorHAnsi" w:hAnsiTheme="minorHAnsi" w:cs="Arial"/>
          <w:sz w:val="24"/>
          <w:szCs w:val="24"/>
        </w:rPr>
        <w:t>.</w:t>
      </w:r>
    </w:p>
    <w:p w:rsidR="006C6FB9" w:rsidRPr="008A051F" w:rsidRDefault="006C6FB9" w:rsidP="006B2309">
      <w:pPr>
        <w:pStyle w:val="ListParagraph"/>
        <w:ind w:left="360"/>
        <w:jc w:val="both"/>
        <w:rPr>
          <w:rFonts w:asciiTheme="minorHAnsi" w:hAnsiTheme="minorHAnsi" w:cs="Arial"/>
          <w:sz w:val="24"/>
          <w:szCs w:val="24"/>
        </w:rPr>
      </w:pPr>
    </w:p>
    <w:p w:rsidR="006C6FB9" w:rsidRPr="008A051F" w:rsidRDefault="006C6FB9" w:rsidP="006B2309">
      <w:pPr>
        <w:pStyle w:val="ListParagraph"/>
        <w:ind w:left="360"/>
        <w:jc w:val="both"/>
        <w:rPr>
          <w:rFonts w:asciiTheme="minorHAnsi" w:hAnsiTheme="minorHAnsi" w:cs="Arial"/>
          <w:sz w:val="24"/>
          <w:szCs w:val="24"/>
        </w:rPr>
      </w:pPr>
      <w:r w:rsidRPr="008A051F">
        <w:rPr>
          <w:rFonts w:asciiTheme="minorHAnsi" w:hAnsiTheme="minorHAnsi" w:cs="Arial"/>
          <w:sz w:val="24"/>
          <w:szCs w:val="24"/>
        </w:rPr>
        <w:t>Following a round table discussion, nominations for Committee Chair and Vice Chair ensued.</w:t>
      </w:r>
    </w:p>
    <w:p w:rsidR="006C6FB9" w:rsidRPr="006C6FB9" w:rsidRDefault="006C6FB9" w:rsidP="006F0439">
      <w:pPr>
        <w:pStyle w:val="ListParagraph"/>
        <w:ind w:left="360"/>
        <w:jc w:val="both"/>
        <w:rPr>
          <w:rFonts w:asciiTheme="minorHAnsi" w:hAnsiTheme="minorHAnsi" w:cs="Arial"/>
        </w:rPr>
      </w:pPr>
    </w:p>
    <w:p w:rsidR="006C6FB9" w:rsidRPr="006C6FB9" w:rsidRDefault="006C6FB9" w:rsidP="006C6FB9">
      <w:pPr>
        <w:pStyle w:val="ListParagraph"/>
        <w:ind w:left="0"/>
        <w:jc w:val="both"/>
        <w:rPr>
          <w:rFonts w:asciiTheme="minorHAnsi" w:hAnsiTheme="minorHAnsi" w:cs="Arial"/>
          <w:b/>
          <w:sz w:val="24"/>
          <w:szCs w:val="24"/>
        </w:rPr>
      </w:pPr>
      <w:r w:rsidRPr="006C6FB9">
        <w:rPr>
          <w:rFonts w:asciiTheme="minorHAnsi" w:hAnsiTheme="minorHAnsi" w:cs="Arial"/>
          <w:b/>
          <w:sz w:val="24"/>
          <w:szCs w:val="24"/>
        </w:rPr>
        <w:t xml:space="preserve">ACTION TAKEN:  Danny Brothers made a motion nominating Richard Blackwell as OneStop Operations Committee Chair, seconded by Ed </w:t>
      </w:r>
      <w:proofErr w:type="gramStart"/>
      <w:r w:rsidRPr="006C6FB9">
        <w:rPr>
          <w:rFonts w:asciiTheme="minorHAnsi" w:hAnsiTheme="minorHAnsi" w:cs="Arial"/>
          <w:b/>
          <w:sz w:val="24"/>
          <w:szCs w:val="24"/>
        </w:rPr>
        <w:t>Parris .</w:t>
      </w:r>
      <w:proofErr w:type="gramEnd"/>
      <w:r w:rsidRPr="006C6FB9">
        <w:rPr>
          <w:rFonts w:asciiTheme="minorHAnsi" w:hAnsiTheme="minorHAnsi" w:cs="Arial"/>
          <w:b/>
          <w:sz w:val="24"/>
          <w:szCs w:val="24"/>
        </w:rPr>
        <w:t xml:space="preserve"> The motion carried with a unanimous vote.</w:t>
      </w:r>
    </w:p>
    <w:p w:rsidR="006C6FB9" w:rsidRPr="006C6FB9" w:rsidRDefault="006C6FB9" w:rsidP="006C6FB9">
      <w:pPr>
        <w:pStyle w:val="ListParagraph"/>
        <w:ind w:left="0"/>
        <w:jc w:val="both"/>
        <w:rPr>
          <w:rFonts w:asciiTheme="minorHAnsi" w:hAnsiTheme="minorHAnsi" w:cs="Arial"/>
          <w:b/>
          <w:sz w:val="24"/>
          <w:szCs w:val="24"/>
        </w:rPr>
      </w:pPr>
    </w:p>
    <w:p w:rsidR="006C6FB9" w:rsidRPr="006C6FB9" w:rsidRDefault="006C6FB9" w:rsidP="006C6FB9">
      <w:pPr>
        <w:pStyle w:val="ListParagraph"/>
        <w:ind w:left="0"/>
        <w:jc w:val="both"/>
        <w:rPr>
          <w:rFonts w:asciiTheme="minorHAnsi" w:hAnsiTheme="minorHAnsi" w:cs="Arial"/>
          <w:b/>
          <w:sz w:val="24"/>
          <w:szCs w:val="24"/>
        </w:rPr>
      </w:pPr>
      <w:r w:rsidRPr="006C6FB9">
        <w:rPr>
          <w:rFonts w:asciiTheme="minorHAnsi" w:hAnsiTheme="minorHAnsi" w:cs="Arial"/>
          <w:b/>
          <w:sz w:val="24"/>
          <w:szCs w:val="24"/>
        </w:rPr>
        <w:t xml:space="preserve">ACTION TAKEN:  </w:t>
      </w:r>
      <w:r>
        <w:rPr>
          <w:rFonts w:asciiTheme="minorHAnsi" w:hAnsiTheme="minorHAnsi" w:cs="Arial"/>
          <w:b/>
          <w:sz w:val="24"/>
          <w:szCs w:val="24"/>
        </w:rPr>
        <w:t>Ed Parris</w:t>
      </w:r>
      <w:r w:rsidRPr="006C6FB9">
        <w:rPr>
          <w:rFonts w:asciiTheme="minorHAnsi" w:hAnsiTheme="minorHAnsi" w:cs="Arial"/>
          <w:b/>
          <w:sz w:val="24"/>
          <w:szCs w:val="24"/>
        </w:rPr>
        <w:t xml:space="preserve"> made a motion nominating </w:t>
      </w:r>
      <w:r>
        <w:rPr>
          <w:rFonts w:asciiTheme="minorHAnsi" w:hAnsiTheme="minorHAnsi" w:cs="Arial"/>
          <w:b/>
          <w:sz w:val="24"/>
          <w:szCs w:val="24"/>
        </w:rPr>
        <w:t>David Bowers</w:t>
      </w:r>
      <w:r w:rsidRPr="006C6FB9">
        <w:rPr>
          <w:rFonts w:asciiTheme="minorHAnsi" w:hAnsiTheme="minorHAnsi" w:cs="Arial"/>
          <w:b/>
          <w:sz w:val="24"/>
          <w:szCs w:val="24"/>
        </w:rPr>
        <w:t xml:space="preserve"> as OneStop Operations Committee </w:t>
      </w:r>
      <w:r>
        <w:rPr>
          <w:rFonts w:asciiTheme="minorHAnsi" w:hAnsiTheme="minorHAnsi" w:cs="Arial"/>
          <w:b/>
          <w:sz w:val="24"/>
          <w:szCs w:val="24"/>
        </w:rPr>
        <w:t xml:space="preserve">Vice </w:t>
      </w:r>
      <w:r w:rsidRPr="006C6FB9">
        <w:rPr>
          <w:rFonts w:asciiTheme="minorHAnsi" w:hAnsiTheme="minorHAnsi" w:cs="Arial"/>
          <w:b/>
          <w:sz w:val="24"/>
          <w:szCs w:val="24"/>
        </w:rPr>
        <w:t xml:space="preserve">Chair, seconded by </w:t>
      </w:r>
      <w:r>
        <w:rPr>
          <w:rFonts w:asciiTheme="minorHAnsi" w:hAnsiTheme="minorHAnsi" w:cs="Arial"/>
          <w:b/>
          <w:sz w:val="24"/>
          <w:szCs w:val="24"/>
        </w:rPr>
        <w:t xml:space="preserve">Richard </w:t>
      </w:r>
      <w:proofErr w:type="gramStart"/>
      <w:r>
        <w:rPr>
          <w:rFonts w:asciiTheme="minorHAnsi" w:hAnsiTheme="minorHAnsi" w:cs="Arial"/>
          <w:b/>
          <w:sz w:val="24"/>
          <w:szCs w:val="24"/>
        </w:rPr>
        <w:t>Blackwell</w:t>
      </w:r>
      <w:r w:rsidRPr="006C6FB9">
        <w:rPr>
          <w:rFonts w:asciiTheme="minorHAnsi" w:hAnsiTheme="minorHAnsi" w:cs="Arial"/>
          <w:b/>
          <w:sz w:val="24"/>
          <w:szCs w:val="24"/>
        </w:rPr>
        <w:t xml:space="preserve"> .</w:t>
      </w:r>
      <w:proofErr w:type="gramEnd"/>
      <w:r w:rsidRPr="006C6FB9">
        <w:rPr>
          <w:rFonts w:asciiTheme="minorHAnsi" w:hAnsiTheme="minorHAnsi" w:cs="Arial"/>
          <w:b/>
          <w:sz w:val="24"/>
          <w:szCs w:val="24"/>
        </w:rPr>
        <w:t xml:space="preserve"> The motion carried with a unanimous vote.</w:t>
      </w:r>
    </w:p>
    <w:p w:rsidR="00667C5E" w:rsidRPr="008A051F" w:rsidRDefault="00667C5E" w:rsidP="006F0439">
      <w:pPr>
        <w:pStyle w:val="ListParagraph"/>
        <w:ind w:left="360"/>
        <w:jc w:val="both"/>
        <w:rPr>
          <w:rFonts w:asciiTheme="minorHAnsi" w:hAnsiTheme="minorHAnsi" w:cs="Arial"/>
          <w:sz w:val="24"/>
          <w:szCs w:val="24"/>
        </w:rPr>
      </w:pPr>
    </w:p>
    <w:p w:rsidR="006F0439" w:rsidRPr="008A051F" w:rsidRDefault="009A768C" w:rsidP="00885079">
      <w:pPr>
        <w:pStyle w:val="ListParagraph"/>
        <w:numPr>
          <w:ilvl w:val="0"/>
          <w:numId w:val="4"/>
        </w:numPr>
        <w:ind w:left="360"/>
        <w:jc w:val="both"/>
        <w:rPr>
          <w:rFonts w:asciiTheme="minorHAnsi" w:hAnsiTheme="minorHAnsi" w:cs="Arial"/>
          <w:sz w:val="24"/>
          <w:szCs w:val="24"/>
        </w:rPr>
      </w:pPr>
      <w:r w:rsidRPr="008A051F">
        <w:rPr>
          <w:rFonts w:asciiTheme="minorHAnsi" w:hAnsiTheme="minorHAnsi" w:cs="Arial"/>
          <w:sz w:val="24"/>
          <w:szCs w:val="24"/>
        </w:rPr>
        <w:t>Ad hoc Committee Members</w:t>
      </w:r>
    </w:p>
    <w:p w:rsidR="009839C0" w:rsidRPr="008A051F" w:rsidRDefault="006C6FB9" w:rsidP="006B2309">
      <w:pPr>
        <w:pStyle w:val="ListParagraph"/>
        <w:ind w:left="360"/>
        <w:jc w:val="both"/>
        <w:rPr>
          <w:rFonts w:asciiTheme="minorHAnsi" w:hAnsiTheme="minorHAnsi" w:cs="Arial"/>
          <w:sz w:val="24"/>
          <w:szCs w:val="24"/>
        </w:rPr>
      </w:pPr>
      <w:r w:rsidRPr="008A051F">
        <w:rPr>
          <w:rFonts w:asciiTheme="minorHAnsi" w:hAnsiTheme="minorHAnsi" w:cs="Arial"/>
          <w:sz w:val="24"/>
          <w:szCs w:val="24"/>
        </w:rPr>
        <w:t xml:space="preserve">Discussion held regarding several ad hoc committee members were previously on the Workforce Skills &amp; Education and Business Partnerships Committees and whether </w:t>
      </w:r>
      <w:r w:rsidR="009839C0" w:rsidRPr="008A051F">
        <w:rPr>
          <w:rFonts w:asciiTheme="minorHAnsi" w:hAnsiTheme="minorHAnsi" w:cs="Arial"/>
          <w:sz w:val="24"/>
          <w:szCs w:val="24"/>
        </w:rPr>
        <w:t>an invitation should be extended for the new committee</w:t>
      </w:r>
      <w:r w:rsidR="00A70E29" w:rsidRPr="008A051F">
        <w:rPr>
          <w:rFonts w:asciiTheme="minorHAnsi" w:hAnsiTheme="minorHAnsi" w:cs="Arial"/>
          <w:sz w:val="24"/>
          <w:szCs w:val="24"/>
        </w:rPr>
        <w:t>.</w:t>
      </w:r>
      <w:r w:rsidR="009839C0" w:rsidRPr="008A051F">
        <w:rPr>
          <w:rFonts w:asciiTheme="minorHAnsi" w:hAnsiTheme="minorHAnsi" w:cs="Arial"/>
          <w:sz w:val="24"/>
          <w:szCs w:val="24"/>
        </w:rPr>
        <w:t xml:space="preserve"> Mr. Blackwell informed members that previous ad hoc member, Wayne Frady had now retired and most likely not available.  It was noted that Amanda Blanton is head of the PACE Board and would be a benefit to this Committee.</w:t>
      </w:r>
    </w:p>
    <w:p w:rsidR="009839C0" w:rsidRPr="008A051F" w:rsidRDefault="009839C0" w:rsidP="006B2309">
      <w:pPr>
        <w:pStyle w:val="ListParagraph"/>
        <w:ind w:left="360"/>
        <w:jc w:val="both"/>
        <w:rPr>
          <w:rFonts w:asciiTheme="minorHAnsi" w:hAnsiTheme="minorHAnsi" w:cs="Arial"/>
          <w:sz w:val="24"/>
          <w:szCs w:val="24"/>
        </w:rPr>
      </w:pPr>
    </w:p>
    <w:p w:rsidR="00A70E29" w:rsidRPr="008A051F" w:rsidRDefault="009839C0" w:rsidP="006B2309">
      <w:pPr>
        <w:pStyle w:val="ListParagraph"/>
        <w:ind w:left="360"/>
        <w:jc w:val="both"/>
        <w:rPr>
          <w:rFonts w:asciiTheme="minorHAnsi" w:hAnsiTheme="minorHAnsi" w:cs="Arial"/>
          <w:sz w:val="24"/>
          <w:szCs w:val="24"/>
        </w:rPr>
      </w:pPr>
      <w:r w:rsidRPr="008A051F">
        <w:rPr>
          <w:rFonts w:asciiTheme="minorHAnsi" w:hAnsiTheme="minorHAnsi" w:cs="Arial"/>
          <w:sz w:val="24"/>
          <w:szCs w:val="24"/>
        </w:rPr>
        <w:t xml:space="preserve">Discussion followed regarding inviting OneStop Partners, natural partners for writing grants, and others that would be beneficial to the Committee.  Mr. Parris stated Rebecca Hartley with Clemson Central Workforce Development and Kim Veal with RBC </w:t>
      </w:r>
      <w:proofErr w:type="spellStart"/>
      <w:r w:rsidRPr="008A051F">
        <w:rPr>
          <w:rFonts w:asciiTheme="minorHAnsi" w:hAnsiTheme="minorHAnsi" w:cs="Arial"/>
          <w:sz w:val="24"/>
          <w:szCs w:val="24"/>
        </w:rPr>
        <w:t>Aerostructures</w:t>
      </w:r>
      <w:proofErr w:type="spellEnd"/>
      <w:r w:rsidRPr="008A051F">
        <w:rPr>
          <w:rFonts w:asciiTheme="minorHAnsi" w:hAnsiTheme="minorHAnsi" w:cs="Arial"/>
          <w:sz w:val="24"/>
          <w:szCs w:val="24"/>
        </w:rPr>
        <w:t xml:space="preserve"> would be good additions as ad hoc members. </w:t>
      </w:r>
    </w:p>
    <w:p w:rsidR="00A70E29" w:rsidRDefault="00A70E29" w:rsidP="00A70E29">
      <w:pPr>
        <w:pStyle w:val="ListParagraph"/>
        <w:ind w:left="360"/>
        <w:jc w:val="both"/>
        <w:rPr>
          <w:rFonts w:asciiTheme="minorHAnsi" w:hAnsiTheme="minorHAnsi" w:cs="Arial"/>
          <w:sz w:val="24"/>
          <w:szCs w:val="24"/>
        </w:rPr>
      </w:pPr>
    </w:p>
    <w:p w:rsidR="008A051F" w:rsidRDefault="008A051F" w:rsidP="00A70E29">
      <w:pPr>
        <w:pStyle w:val="ListParagraph"/>
        <w:ind w:left="360"/>
        <w:jc w:val="both"/>
        <w:rPr>
          <w:rFonts w:asciiTheme="minorHAnsi" w:hAnsiTheme="minorHAnsi" w:cs="Arial"/>
          <w:sz w:val="24"/>
          <w:szCs w:val="24"/>
        </w:rPr>
      </w:pPr>
      <w:r>
        <w:rPr>
          <w:rFonts w:asciiTheme="minorHAnsi" w:hAnsiTheme="minorHAnsi" w:cs="Arial"/>
          <w:sz w:val="24"/>
          <w:szCs w:val="24"/>
        </w:rPr>
        <w:t>Ms. Kelly will contact these individuals to see if they are interested in ad hoc membership to this Committee and will move forward with applications if so.  The applications of those interested will be presented at the October meeting for Committee members to vote.</w:t>
      </w:r>
    </w:p>
    <w:p w:rsidR="008A051F" w:rsidRPr="008A051F" w:rsidRDefault="008A051F" w:rsidP="00A70E29">
      <w:pPr>
        <w:pStyle w:val="ListParagraph"/>
        <w:ind w:left="360"/>
        <w:jc w:val="both"/>
        <w:rPr>
          <w:rFonts w:asciiTheme="minorHAnsi" w:hAnsiTheme="minorHAnsi" w:cs="Arial"/>
          <w:sz w:val="24"/>
          <w:szCs w:val="24"/>
        </w:rPr>
      </w:pPr>
    </w:p>
    <w:p w:rsidR="006F0439" w:rsidRPr="008A051F" w:rsidRDefault="009A768C" w:rsidP="00885079">
      <w:pPr>
        <w:pStyle w:val="ListParagraph"/>
        <w:numPr>
          <w:ilvl w:val="0"/>
          <w:numId w:val="4"/>
        </w:numPr>
        <w:ind w:left="360"/>
        <w:jc w:val="both"/>
        <w:rPr>
          <w:rFonts w:asciiTheme="minorHAnsi" w:hAnsiTheme="minorHAnsi" w:cs="Arial"/>
          <w:sz w:val="24"/>
          <w:szCs w:val="24"/>
        </w:rPr>
      </w:pPr>
      <w:r w:rsidRPr="008A051F">
        <w:rPr>
          <w:rFonts w:asciiTheme="minorHAnsi" w:hAnsiTheme="minorHAnsi" w:cs="Arial"/>
          <w:sz w:val="24"/>
          <w:szCs w:val="24"/>
        </w:rPr>
        <w:t>Meeting Dates/Times</w:t>
      </w:r>
    </w:p>
    <w:p w:rsidR="00086E00" w:rsidRPr="008A051F" w:rsidRDefault="009839C0" w:rsidP="00077E11">
      <w:pPr>
        <w:pStyle w:val="ListParagraph"/>
        <w:ind w:left="360"/>
        <w:jc w:val="both"/>
        <w:rPr>
          <w:rFonts w:asciiTheme="minorHAnsi" w:hAnsiTheme="minorHAnsi" w:cs="Arial"/>
          <w:sz w:val="24"/>
          <w:szCs w:val="24"/>
        </w:rPr>
      </w:pPr>
      <w:r w:rsidRPr="008A051F">
        <w:rPr>
          <w:rFonts w:asciiTheme="minorHAnsi" w:hAnsiTheme="minorHAnsi" w:cs="Arial"/>
          <w:sz w:val="24"/>
          <w:szCs w:val="24"/>
        </w:rPr>
        <w:t>Mr. Blackwell stated the need to verify if the third Wednesday of the month at 3pm will work for all members.  Everyone was agreeable. The next meeting is scheduled for 10/21/15.</w:t>
      </w:r>
    </w:p>
    <w:p w:rsidR="00805E5D" w:rsidRDefault="009A768C" w:rsidP="00CC5C78">
      <w:pPr>
        <w:numPr>
          <w:ilvl w:val="0"/>
          <w:numId w:val="1"/>
        </w:numPr>
        <w:ind w:left="360"/>
        <w:jc w:val="both"/>
        <w:rPr>
          <w:rFonts w:asciiTheme="minorHAnsi" w:hAnsiTheme="minorHAnsi" w:cs="Arial"/>
          <w:b/>
          <w:u w:val="single"/>
        </w:rPr>
      </w:pPr>
      <w:r>
        <w:rPr>
          <w:rFonts w:asciiTheme="minorHAnsi" w:hAnsiTheme="minorHAnsi" w:cs="Arial"/>
          <w:b/>
          <w:u w:val="single"/>
        </w:rPr>
        <w:t>S</w:t>
      </w:r>
      <w:r w:rsidR="00A72F7B">
        <w:rPr>
          <w:rFonts w:asciiTheme="minorHAnsi" w:hAnsiTheme="minorHAnsi" w:cs="Arial"/>
          <w:b/>
          <w:u w:val="single"/>
        </w:rPr>
        <w:t>trategic Planning</w:t>
      </w:r>
    </w:p>
    <w:p w:rsidR="005D1EB9" w:rsidRPr="005D1EB9" w:rsidRDefault="003F485F" w:rsidP="006B2309">
      <w:pPr>
        <w:spacing w:line="276" w:lineRule="auto"/>
        <w:ind w:left="360"/>
        <w:jc w:val="both"/>
        <w:rPr>
          <w:rFonts w:asciiTheme="minorHAnsi" w:hAnsiTheme="minorHAnsi" w:cs="Arial"/>
        </w:rPr>
      </w:pPr>
      <w:r>
        <w:rPr>
          <w:rFonts w:asciiTheme="minorHAnsi" w:hAnsiTheme="minorHAnsi" w:cs="Arial"/>
        </w:rPr>
        <w:t xml:space="preserve">Mr. Blackwell stated in regards to the Strategic Plan, the plan or goal is to have a draft plan to submit to the full Board at the 09/09/15 meeting referring to the three goals as outlined on pages 34-38.  </w:t>
      </w:r>
      <w:r w:rsidR="005D1EB9" w:rsidRPr="005D1EB9">
        <w:rPr>
          <w:rFonts w:asciiTheme="minorHAnsi" w:hAnsiTheme="minorHAnsi" w:cs="Arial"/>
        </w:rPr>
        <w:t xml:space="preserve">We have three goals that we have been specifically assigned to address: 1, 2, and 4. </w:t>
      </w:r>
      <w:proofErr w:type="gramStart"/>
      <w:r w:rsidR="005D1EB9" w:rsidRPr="005D1EB9">
        <w:rPr>
          <w:rFonts w:asciiTheme="minorHAnsi" w:hAnsiTheme="minorHAnsi" w:cs="Arial"/>
        </w:rPr>
        <w:t>The</w:t>
      </w:r>
      <w:proofErr w:type="gramEnd"/>
      <w:r w:rsidR="005D1EB9" w:rsidRPr="005D1EB9">
        <w:rPr>
          <w:rFonts w:asciiTheme="minorHAnsi" w:hAnsiTheme="minorHAnsi" w:cs="Arial"/>
        </w:rPr>
        <w:t xml:space="preserve"> third goal we will need to circle back and review if time allows. The Youth Committee has already drafted some goals for consideration for the Board that may overlap what we are trying to accomplish. If needed, </w:t>
      </w:r>
      <w:r w:rsidR="005D1EB9">
        <w:rPr>
          <w:rFonts w:asciiTheme="minorHAnsi" w:hAnsiTheme="minorHAnsi" w:cs="Arial"/>
        </w:rPr>
        <w:t>we can review the</w:t>
      </w:r>
      <w:r w:rsidR="005D1EB9" w:rsidRPr="005D1EB9">
        <w:rPr>
          <w:rFonts w:asciiTheme="minorHAnsi" w:hAnsiTheme="minorHAnsi" w:cs="Arial"/>
        </w:rPr>
        <w:t xml:space="preserve"> Youth Committee plans and strategies for generating ideas and conversation.</w:t>
      </w:r>
    </w:p>
    <w:p w:rsidR="005D1EB9" w:rsidRDefault="005D1EB9" w:rsidP="006B2309">
      <w:pPr>
        <w:tabs>
          <w:tab w:val="right" w:pos="9360"/>
        </w:tabs>
        <w:spacing w:line="276" w:lineRule="auto"/>
        <w:ind w:left="720"/>
        <w:jc w:val="both"/>
        <w:rPr>
          <w:rFonts w:asciiTheme="minorHAnsi" w:hAnsiTheme="minorHAnsi" w:cs="Arial"/>
        </w:rPr>
      </w:pPr>
    </w:p>
    <w:p w:rsidR="005D1EB9" w:rsidRDefault="005D1EB9" w:rsidP="006B2309">
      <w:pPr>
        <w:tabs>
          <w:tab w:val="right" w:pos="9360"/>
        </w:tabs>
        <w:spacing w:line="276" w:lineRule="auto"/>
        <w:ind w:left="360"/>
        <w:jc w:val="both"/>
        <w:rPr>
          <w:rFonts w:asciiTheme="minorHAnsi" w:hAnsiTheme="minorHAnsi" w:cs="Arial"/>
        </w:rPr>
      </w:pPr>
      <w:r>
        <w:rPr>
          <w:rFonts w:asciiTheme="minorHAnsi" w:hAnsiTheme="minorHAnsi" w:cs="Arial"/>
        </w:rPr>
        <w:t xml:space="preserve">Ms. Kelly referred to pages 34-39 of the Draft Strategic Plan and began by reviewing </w:t>
      </w:r>
      <w:r w:rsidR="006B2309">
        <w:rPr>
          <w:rFonts w:asciiTheme="minorHAnsi" w:hAnsiTheme="minorHAnsi" w:cs="Arial"/>
        </w:rPr>
        <w:t xml:space="preserve">Goal #1 </w:t>
      </w:r>
      <w:r>
        <w:rPr>
          <w:rFonts w:asciiTheme="minorHAnsi" w:hAnsiTheme="minorHAnsi" w:cs="Arial"/>
        </w:rPr>
        <w:t>adding the Committee’s goal for today will be to develop action strategies</w:t>
      </w:r>
      <w:r w:rsidR="006B2309">
        <w:rPr>
          <w:rFonts w:asciiTheme="minorHAnsi" w:hAnsiTheme="minorHAnsi" w:cs="Arial"/>
        </w:rPr>
        <w:t xml:space="preserve"> for the objectives set by the Executive Committee</w:t>
      </w:r>
      <w:r>
        <w:rPr>
          <w:rFonts w:asciiTheme="minorHAnsi" w:hAnsiTheme="minorHAnsi" w:cs="Arial"/>
        </w:rPr>
        <w:t xml:space="preserve"> for each of </w:t>
      </w:r>
      <w:r w:rsidR="006B2309">
        <w:rPr>
          <w:rFonts w:asciiTheme="minorHAnsi" w:hAnsiTheme="minorHAnsi" w:cs="Arial"/>
        </w:rPr>
        <w:t xml:space="preserve">these </w:t>
      </w:r>
      <w:r>
        <w:rPr>
          <w:rFonts w:asciiTheme="minorHAnsi" w:hAnsiTheme="minorHAnsi" w:cs="Arial"/>
        </w:rPr>
        <w:t>goals.</w:t>
      </w:r>
      <w:r w:rsidR="009839C0">
        <w:rPr>
          <w:rFonts w:asciiTheme="minorHAnsi" w:hAnsiTheme="minorHAnsi" w:cs="Arial"/>
        </w:rPr>
        <w:t xml:space="preserve"> </w:t>
      </w:r>
    </w:p>
    <w:p w:rsidR="006B2309" w:rsidRPr="006B2309" w:rsidRDefault="006B2309" w:rsidP="006B2309">
      <w:pPr>
        <w:tabs>
          <w:tab w:val="right" w:pos="9360"/>
        </w:tabs>
        <w:spacing w:line="276" w:lineRule="auto"/>
        <w:ind w:left="360"/>
        <w:jc w:val="both"/>
        <w:rPr>
          <w:rFonts w:asciiTheme="minorHAnsi" w:hAnsiTheme="minorHAnsi" w:cs="Arial"/>
        </w:rPr>
      </w:pPr>
    </w:p>
    <w:p w:rsidR="005D1EB9" w:rsidRPr="005D1EB9" w:rsidRDefault="006B2309" w:rsidP="006B2309">
      <w:pPr>
        <w:tabs>
          <w:tab w:val="right" w:pos="9360"/>
        </w:tabs>
        <w:spacing w:line="276" w:lineRule="auto"/>
        <w:ind w:left="360"/>
        <w:jc w:val="both"/>
        <w:rPr>
          <w:rFonts w:ascii="Arial" w:eastAsia="Calibri" w:hAnsi="Arial" w:cs="Arial"/>
          <w:b/>
          <w:i/>
          <w:color w:val="4F6228" w:themeColor="accent3" w:themeShade="80"/>
        </w:rPr>
      </w:pPr>
      <w:r w:rsidRPr="006B2309">
        <w:rPr>
          <w:rFonts w:asciiTheme="minorHAnsi" w:hAnsiTheme="minorHAnsi" w:cs="Arial"/>
        </w:rPr>
        <w:t>Following discussions Committee members agreed to r</w:t>
      </w:r>
      <w:r w:rsidRPr="006B2309">
        <w:rPr>
          <w:rFonts w:asciiTheme="minorHAnsi" w:eastAsia="Calibri" w:hAnsiTheme="minorHAnsi" w:cs="Arial"/>
        </w:rPr>
        <w:t xml:space="preserve">ead over the draft plan and </w:t>
      </w:r>
      <w:r w:rsidR="005D1EB9" w:rsidRPr="005D1EB9">
        <w:rPr>
          <w:rFonts w:asciiTheme="minorHAnsi" w:eastAsia="Calibri" w:hAnsiTheme="minorHAnsi" w:cs="Arial"/>
        </w:rPr>
        <w:t xml:space="preserve">communicate </w:t>
      </w:r>
      <w:proofErr w:type="spellStart"/>
      <w:r w:rsidRPr="006B2309">
        <w:rPr>
          <w:rFonts w:asciiTheme="minorHAnsi" w:eastAsia="Calibri" w:hAnsiTheme="minorHAnsi" w:cs="Arial"/>
        </w:rPr>
        <w:t>sugestions</w:t>
      </w:r>
      <w:proofErr w:type="spellEnd"/>
      <w:r w:rsidRPr="006B2309">
        <w:rPr>
          <w:rFonts w:asciiTheme="minorHAnsi" w:eastAsia="Calibri" w:hAnsiTheme="minorHAnsi" w:cs="Arial"/>
        </w:rPr>
        <w:t xml:space="preserve"> for actions </w:t>
      </w:r>
      <w:r w:rsidR="005D1EB9" w:rsidRPr="005D1EB9">
        <w:rPr>
          <w:rFonts w:asciiTheme="minorHAnsi" w:eastAsia="Calibri" w:hAnsiTheme="minorHAnsi" w:cs="Arial"/>
        </w:rPr>
        <w:t>over the next couple days.</w:t>
      </w:r>
      <w:r w:rsidRPr="006B2309">
        <w:rPr>
          <w:rFonts w:asciiTheme="minorHAnsi" w:eastAsia="Calibri" w:hAnsiTheme="minorHAnsi" w:cs="Arial"/>
        </w:rPr>
        <w:t xml:space="preserve">  Staff will </w:t>
      </w:r>
      <w:r w:rsidR="005D1EB9" w:rsidRPr="005D1EB9">
        <w:rPr>
          <w:rFonts w:asciiTheme="minorHAnsi" w:eastAsia="Calibri" w:hAnsiTheme="minorHAnsi" w:cs="Arial"/>
        </w:rPr>
        <w:t>draft strategies and action plan</w:t>
      </w:r>
      <w:r>
        <w:rPr>
          <w:rFonts w:asciiTheme="minorHAnsi" w:eastAsia="Calibri" w:hAnsiTheme="minorHAnsi" w:cs="Arial"/>
        </w:rPr>
        <w:t>s and will e</w:t>
      </w:r>
      <w:r w:rsidR="005D1EB9" w:rsidRPr="005D1EB9">
        <w:rPr>
          <w:rFonts w:asciiTheme="minorHAnsi" w:eastAsia="Calibri" w:hAnsiTheme="minorHAnsi" w:cs="Arial"/>
        </w:rPr>
        <w:t>mail to committee members on or by 8/21</w:t>
      </w:r>
      <w:r>
        <w:rPr>
          <w:rFonts w:asciiTheme="minorHAnsi" w:eastAsia="Calibri" w:hAnsiTheme="minorHAnsi" w:cs="Arial"/>
        </w:rPr>
        <w:t xml:space="preserve">/15.  Committee members </w:t>
      </w:r>
      <w:r w:rsidR="005D1EB9" w:rsidRPr="005D1EB9">
        <w:rPr>
          <w:rFonts w:asciiTheme="minorHAnsi" w:eastAsia="Calibri" w:hAnsiTheme="minorHAnsi" w:cs="Arial"/>
        </w:rPr>
        <w:t>will review and respond with comments by 8/28</w:t>
      </w:r>
      <w:r>
        <w:rPr>
          <w:rFonts w:asciiTheme="minorHAnsi" w:eastAsia="Calibri" w:hAnsiTheme="minorHAnsi" w:cs="Arial"/>
        </w:rPr>
        <w:t>/15</w:t>
      </w:r>
      <w:r w:rsidR="005D1EB9" w:rsidRPr="005D1EB9">
        <w:rPr>
          <w:rFonts w:asciiTheme="minorHAnsi" w:eastAsia="Calibri" w:hAnsiTheme="minorHAnsi" w:cs="Arial"/>
        </w:rPr>
        <w:t>.</w:t>
      </w:r>
    </w:p>
    <w:p w:rsidR="005D1EB9" w:rsidRPr="009839C0" w:rsidRDefault="005D1EB9" w:rsidP="00A72F7B">
      <w:pPr>
        <w:ind w:left="360"/>
        <w:jc w:val="both"/>
        <w:rPr>
          <w:rFonts w:asciiTheme="minorHAnsi" w:hAnsiTheme="minorHAnsi" w:cs="Arial"/>
        </w:rPr>
      </w:pPr>
    </w:p>
    <w:p w:rsidR="00A72F7B" w:rsidRDefault="00A72F7B" w:rsidP="00CC5C78">
      <w:pPr>
        <w:numPr>
          <w:ilvl w:val="0"/>
          <w:numId w:val="1"/>
        </w:numPr>
        <w:ind w:left="360"/>
        <w:jc w:val="both"/>
        <w:rPr>
          <w:rFonts w:asciiTheme="minorHAnsi" w:hAnsiTheme="minorHAnsi" w:cs="Arial"/>
          <w:b/>
          <w:u w:val="single"/>
        </w:rPr>
      </w:pPr>
      <w:r>
        <w:rPr>
          <w:rFonts w:asciiTheme="minorHAnsi" w:hAnsiTheme="minorHAnsi" w:cs="Arial"/>
          <w:b/>
          <w:u w:val="single"/>
        </w:rPr>
        <w:t>WorkKeys Update</w:t>
      </w:r>
    </w:p>
    <w:p w:rsidR="00A72F7B" w:rsidRPr="00C87D4E" w:rsidRDefault="006B2309" w:rsidP="00A72F7B">
      <w:pPr>
        <w:ind w:left="360"/>
        <w:jc w:val="both"/>
        <w:rPr>
          <w:rFonts w:asciiTheme="minorHAnsi" w:hAnsiTheme="minorHAnsi" w:cs="Arial"/>
        </w:rPr>
      </w:pPr>
      <w:r w:rsidRPr="00C87D4E">
        <w:rPr>
          <w:rFonts w:asciiTheme="minorHAnsi" w:hAnsiTheme="minorHAnsi" w:cs="Arial"/>
        </w:rPr>
        <w:t>M</w:t>
      </w:r>
      <w:r w:rsidR="00C87D4E" w:rsidRPr="00C87D4E">
        <w:rPr>
          <w:rFonts w:asciiTheme="minorHAnsi" w:hAnsiTheme="minorHAnsi" w:cs="Arial"/>
        </w:rPr>
        <w:t xml:space="preserve">r. Acker provided a brief overview </w:t>
      </w:r>
      <w:r w:rsidRPr="00C87D4E">
        <w:rPr>
          <w:rFonts w:asciiTheme="minorHAnsi" w:hAnsiTheme="minorHAnsi" w:cs="Arial"/>
        </w:rPr>
        <w:t>of the</w:t>
      </w:r>
      <w:r w:rsidR="00C87D4E" w:rsidRPr="00C87D4E">
        <w:rPr>
          <w:rFonts w:asciiTheme="minorHAnsi" w:hAnsiTheme="minorHAnsi" w:cs="Arial"/>
        </w:rPr>
        <w:t xml:space="preserve"> upcoming changes to WorkKeys.</w:t>
      </w:r>
      <w:r w:rsidRPr="00C87D4E">
        <w:rPr>
          <w:rFonts w:asciiTheme="minorHAnsi" w:hAnsiTheme="minorHAnsi" w:cs="Arial"/>
        </w:rPr>
        <w:t xml:space="preserve"> </w:t>
      </w:r>
    </w:p>
    <w:p w:rsidR="006B2309" w:rsidRPr="005D1EB9" w:rsidRDefault="006B2309" w:rsidP="00A72F7B">
      <w:pPr>
        <w:ind w:left="360"/>
        <w:jc w:val="both"/>
        <w:rPr>
          <w:rFonts w:asciiTheme="minorHAnsi" w:hAnsiTheme="minorHAnsi" w:cs="Arial"/>
          <w:color w:val="FF0000"/>
        </w:rPr>
      </w:pPr>
    </w:p>
    <w:p w:rsidR="00A72F7B" w:rsidRDefault="00A72F7B" w:rsidP="00A72F7B">
      <w:pPr>
        <w:numPr>
          <w:ilvl w:val="0"/>
          <w:numId w:val="1"/>
        </w:numPr>
        <w:ind w:left="360"/>
        <w:jc w:val="both"/>
        <w:rPr>
          <w:rFonts w:asciiTheme="minorHAnsi" w:hAnsiTheme="minorHAnsi" w:cs="Arial"/>
          <w:b/>
          <w:u w:val="single"/>
        </w:rPr>
      </w:pPr>
      <w:r>
        <w:rPr>
          <w:rFonts w:asciiTheme="minorHAnsi" w:hAnsiTheme="minorHAnsi" w:cs="Arial"/>
          <w:b/>
          <w:u w:val="single"/>
        </w:rPr>
        <w:t>Other Business</w:t>
      </w:r>
    </w:p>
    <w:p w:rsidR="00C87D4E" w:rsidRDefault="00C87D4E" w:rsidP="00C87D4E">
      <w:pPr>
        <w:ind w:left="360"/>
        <w:jc w:val="both"/>
        <w:rPr>
          <w:rFonts w:asciiTheme="minorHAnsi" w:hAnsiTheme="minorHAnsi" w:cs="Arial"/>
          <w:b/>
          <w:u w:val="single"/>
        </w:rPr>
      </w:pPr>
    </w:p>
    <w:p w:rsidR="00C87D4E" w:rsidRDefault="005D1EB9" w:rsidP="00C87D4E">
      <w:pPr>
        <w:pStyle w:val="ListParagraph"/>
        <w:numPr>
          <w:ilvl w:val="1"/>
          <w:numId w:val="11"/>
        </w:numPr>
        <w:tabs>
          <w:tab w:val="right" w:pos="9360"/>
        </w:tabs>
        <w:spacing w:after="0" w:line="240" w:lineRule="auto"/>
        <w:ind w:left="360"/>
        <w:rPr>
          <w:rFonts w:asciiTheme="minorHAnsi" w:hAnsiTheme="minorHAnsi" w:cs="Arial"/>
          <w:sz w:val="24"/>
          <w:szCs w:val="24"/>
        </w:rPr>
      </w:pPr>
      <w:r w:rsidRPr="00C87D4E">
        <w:rPr>
          <w:rFonts w:asciiTheme="minorHAnsi" w:hAnsiTheme="minorHAnsi" w:cs="Arial"/>
          <w:sz w:val="24"/>
          <w:szCs w:val="24"/>
        </w:rPr>
        <w:t xml:space="preserve">Information only provided by Windy Graham regarding Norris Mechanical, applicant to the Eligible Training Provider List (ETPL). </w:t>
      </w:r>
      <w:r w:rsidR="00C87D4E">
        <w:rPr>
          <w:rFonts w:asciiTheme="minorHAnsi" w:hAnsiTheme="minorHAnsi" w:cs="Arial"/>
          <w:sz w:val="24"/>
          <w:szCs w:val="24"/>
        </w:rPr>
        <w:t xml:space="preserve">Ms. Graham </w:t>
      </w:r>
      <w:r w:rsidR="00C87D4E" w:rsidRPr="00C87D4E">
        <w:rPr>
          <w:rFonts w:asciiTheme="minorHAnsi" w:hAnsiTheme="minorHAnsi" w:cs="Arial"/>
          <w:sz w:val="24"/>
          <w:szCs w:val="24"/>
        </w:rPr>
        <w:t xml:space="preserve">reported Mr. Norris </w:t>
      </w:r>
      <w:r w:rsidRPr="00C87D4E">
        <w:rPr>
          <w:rFonts w:asciiTheme="minorHAnsi" w:hAnsiTheme="minorHAnsi" w:cs="Arial"/>
          <w:sz w:val="24"/>
          <w:szCs w:val="24"/>
        </w:rPr>
        <w:t xml:space="preserve">has </w:t>
      </w:r>
      <w:r w:rsidR="00C87D4E">
        <w:rPr>
          <w:rFonts w:asciiTheme="minorHAnsi" w:hAnsiTheme="minorHAnsi" w:cs="Arial"/>
          <w:sz w:val="24"/>
          <w:szCs w:val="24"/>
        </w:rPr>
        <w:t>now r</w:t>
      </w:r>
      <w:r w:rsidRPr="00C87D4E">
        <w:rPr>
          <w:rFonts w:asciiTheme="minorHAnsi" w:hAnsiTheme="minorHAnsi" w:cs="Arial"/>
          <w:sz w:val="24"/>
          <w:szCs w:val="24"/>
        </w:rPr>
        <w:t>eceived a State license for teaching Welding and has re-applied to be added to the ETPL.</w:t>
      </w:r>
    </w:p>
    <w:p w:rsidR="00C87D4E" w:rsidRPr="00C87D4E" w:rsidRDefault="00C87D4E" w:rsidP="00C87D4E">
      <w:pPr>
        <w:pStyle w:val="ListParagraph"/>
        <w:tabs>
          <w:tab w:val="right" w:pos="9360"/>
        </w:tabs>
        <w:spacing w:after="0" w:line="240" w:lineRule="auto"/>
        <w:ind w:left="360"/>
        <w:rPr>
          <w:rFonts w:asciiTheme="minorHAnsi" w:hAnsiTheme="minorHAnsi" w:cs="Arial"/>
          <w:sz w:val="24"/>
          <w:szCs w:val="24"/>
        </w:rPr>
      </w:pPr>
    </w:p>
    <w:p w:rsidR="00C87D4E" w:rsidRDefault="00C87D4E" w:rsidP="00C87D4E">
      <w:pPr>
        <w:pStyle w:val="ListParagraph"/>
        <w:tabs>
          <w:tab w:val="right" w:pos="9360"/>
        </w:tabs>
        <w:ind w:left="360"/>
        <w:rPr>
          <w:rFonts w:asciiTheme="minorHAnsi" w:hAnsiTheme="minorHAnsi" w:cs="Arial"/>
          <w:sz w:val="24"/>
          <w:szCs w:val="24"/>
        </w:rPr>
      </w:pPr>
      <w:r>
        <w:rPr>
          <w:rFonts w:asciiTheme="minorHAnsi" w:hAnsiTheme="minorHAnsi" w:cs="Arial"/>
          <w:sz w:val="24"/>
          <w:szCs w:val="24"/>
        </w:rPr>
        <w:t xml:space="preserve">Mr. </w:t>
      </w:r>
      <w:proofErr w:type="spellStart"/>
      <w:r>
        <w:rPr>
          <w:rFonts w:asciiTheme="minorHAnsi" w:hAnsiTheme="minorHAnsi" w:cs="Arial"/>
          <w:sz w:val="24"/>
          <w:szCs w:val="24"/>
        </w:rPr>
        <w:t>Blakcwell</w:t>
      </w:r>
      <w:proofErr w:type="spellEnd"/>
      <w:r>
        <w:rPr>
          <w:rFonts w:asciiTheme="minorHAnsi" w:hAnsiTheme="minorHAnsi" w:cs="Arial"/>
          <w:sz w:val="24"/>
          <w:szCs w:val="24"/>
        </w:rPr>
        <w:t xml:space="preserve"> recommended </w:t>
      </w:r>
      <w:r w:rsidR="005D1EB9" w:rsidRPr="00C87D4E">
        <w:rPr>
          <w:rFonts w:asciiTheme="minorHAnsi" w:hAnsiTheme="minorHAnsi" w:cs="Arial"/>
          <w:sz w:val="24"/>
          <w:szCs w:val="24"/>
        </w:rPr>
        <w:t>the Committee not make a decision on his application until the October meeting.</w:t>
      </w:r>
    </w:p>
    <w:p w:rsidR="00C87D4E" w:rsidRPr="00C87D4E" w:rsidRDefault="00C87D4E" w:rsidP="00C87D4E">
      <w:pPr>
        <w:pStyle w:val="ListParagraph"/>
        <w:tabs>
          <w:tab w:val="right" w:pos="9360"/>
        </w:tabs>
        <w:ind w:left="360"/>
        <w:rPr>
          <w:rFonts w:asciiTheme="minorHAnsi" w:hAnsiTheme="minorHAnsi" w:cs="Arial"/>
          <w:sz w:val="24"/>
          <w:szCs w:val="24"/>
        </w:rPr>
      </w:pPr>
    </w:p>
    <w:p w:rsidR="00C87D4E" w:rsidRPr="00C87D4E" w:rsidRDefault="00C87D4E" w:rsidP="00C87D4E">
      <w:pPr>
        <w:pStyle w:val="ListParagraph"/>
        <w:tabs>
          <w:tab w:val="right" w:pos="9360"/>
        </w:tabs>
        <w:ind w:left="360"/>
        <w:rPr>
          <w:rFonts w:asciiTheme="minorHAnsi" w:hAnsiTheme="minorHAnsi" w:cs="Arial"/>
          <w:sz w:val="24"/>
          <w:szCs w:val="24"/>
        </w:rPr>
      </w:pPr>
      <w:r w:rsidRPr="00C87D4E">
        <w:rPr>
          <w:rFonts w:asciiTheme="minorHAnsi" w:hAnsiTheme="minorHAnsi" w:cs="Arial"/>
          <w:sz w:val="24"/>
          <w:szCs w:val="24"/>
        </w:rPr>
        <w:t>Mr. Acker reported the Finance position has been posted and will run until 9/4/15.  A Committee consisting of Trent Acker, Danny Brothers, Robert Halfacre &amp; Stephanie Collins will be reviewing applications and looking to fill this position very soon.</w:t>
      </w:r>
    </w:p>
    <w:p w:rsidR="00C87D4E" w:rsidRDefault="00C87D4E" w:rsidP="00C87D4E">
      <w:pPr>
        <w:pStyle w:val="ListParagraph"/>
        <w:tabs>
          <w:tab w:val="right" w:pos="9360"/>
        </w:tabs>
        <w:ind w:left="360"/>
        <w:rPr>
          <w:rFonts w:asciiTheme="minorHAnsi" w:hAnsiTheme="minorHAnsi" w:cs="Arial"/>
        </w:rPr>
      </w:pPr>
    </w:p>
    <w:p w:rsidR="00A72F7B" w:rsidRPr="00C87D4E" w:rsidRDefault="00A72F7B" w:rsidP="00C87D4E">
      <w:pPr>
        <w:pStyle w:val="ListParagraph"/>
        <w:numPr>
          <w:ilvl w:val="0"/>
          <w:numId w:val="1"/>
        </w:numPr>
        <w:tabs>
          <w:tab w:val="right" w:pos="9360"/>
        </w:tabs>
        <w:rPr>
          <w:rFonts w:asciiTheme="minorHAnsi" w:hAnsiTheme="minorHAnsi" w:cs="Arial"/>
          <w:sz w:val="24"/>
          <w:szCs w:val="24"/>
        </w:rPr>
      </w:pPr>
      <w:r>
        <w:rPr>
          <w:rFonts w:asciiTheme="minorHAnsi" w:hAnsiTheme="minorHAnsi" w:cs="Arial"/>
          <w:b/>
          <w:u w:val="single"/>
        </w:rPr>
        <w:t>Adjourn</w:t>
      </w:r>
    </w:p>
    <w:p w:rsidR="00337451" w:rsidRPr="00A72F7B" w:rsidRDefault="00CD22AD" w:rsidP="00A72F7B">
      <w:pPr>
        <w:ind w:left="360"/>
        <w:jc w:val="both"/>
        <w:rPr>
          <w:rFonts w:asciiTheme="minorHAnsi" w:hAnsiTheme="minorHAnsi" w:cs="Arial"/>
          <w:b/>
          <w:u w:val="single"/>
        </w:rPr>
      </w:pPr>
      <w:r w:rsidRPr="00A72F7B">
        <w:rPr>
          <w:rFonts w:asciiTheme="minorHAnsi" w:hAnsiTheme="minorHAnsi" w:cs="Arial"/>
        </w:rPr>
        <w:tab/>
      </w:r>
      <w:r w:rsidRPr="00A72F7B">
        <w:rPr>
          <w:rFonts w:asciiTheme="minorHAnsi" w:hAnsiTheme="minorHAnsi" w:cs="Arial"/>
        </w:rPr>
        <w:tab/>
      </w:r>
    </w:p>
    <w:p w:rsidR="00E31948" w:rsidRPr="008E28BC" w:rsidRDefault="00E31948" w:rsidP="00613921">
      <w:pPr>
        <w:jc w:val="both"/>
        <w:rPr>
          <w:rFonts w:ascii="Arial" w:hAnsi="Arial" w:cs="Arial"/>
        </w:rPr>
      </w:pPr>
    </w:p>
    <w:p w:rsidR="00761EB1" w:rsidRPr="00761EB1" w:rsidRDefault="00AB1DB7" w:rsidP="005E7C72">
      <w:pPr>
        <w:ind w:left="1440" w:firstLine="720"/>
        <w:jc w:val="right"/>
        <w:rPr>
          <w:rFonts w:ascii="Arial" w:hAnsi="Arial" w:cs="Arial"/>
          <w:sz w:val="20"/>
          <w:szCs w:val="20"/>
        </w:rPr>
      </w:pPr>
      <w:bookmarkStart w:id="0" w:name="_GoBack"/>
      <w:bookmarkEnd w:id="0"/>
      <w:r w:rsidRPr="00C529F4">
        <w:rPr>
          <w:rFonts w:ascii="Arial" w:hAnsi="Arial" w:cs="Arial"/>
          <w:i/>
          <w:sz w:val="20"/>
          <w:szCs w:val="20"/>
        </w:rPr>
        <w:t xml:space="preserve">Respectfully submitted by: </w:t>
      </w:r>
      <w:r w:rsidR="00F05C6E" w:rsidRPr="00C529F4">
        <w:rPr>
          <w:rFonts w:ascii="Arial" w:hAnsi="Arial" w:cs="Arial"/>
          <w:i/>
          <w:sz w:val="20"/>
          <w:szCs w:val="20"/>
        </w:rPr>
        <w:t>Patty Manley, Office Manager</w:t>
      </w:r>
    </w:p>
    <w:sectPr w:rsidR="00761EB1" w:rsidRPr="00761EB1" w:rsidSect="00D4025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A6F" w:rsidRDefault="007D1A6F" w:rsidP="00586F12">
      <w:r>
        <w:separator/>
      </w:r>
    </w:p>
  </w:endnote>
  <w:endnote w:type="continuationSeparator" w:id="0">
    <w:p w:rsidR="007D1A6F" w:rsidRDefault="007D1A6F" w:rsidP="0058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A6F" w:rsidRDefault="00A72F7B">
    <w:pPr>
      <w:pStyle w:val="Footer"/>
      <w:rPr>
        <w:sz w:val="16"/>
        <w:szCs w:val="16"/>
      </w:rPr>
    </w:pPr>
    <w:r>
      <w:rPr>
        <w:sz w:val="16"/>
        <w:szCs w:val="16"/>
      </w:rPr>
      <w:t>OneStop Operations</w:t>
    </w:r>
    <w:r w:rsidR="007D1A6F">
      <w:rPr>
        <w:sz w:val="16"/>
        <w:szCs w:val="16"/>
      </w:rPr>
      <w:t xml:space="preserve"> Committee Meeting</w:t>
    </w:r>
  </w:p>
  <w:p w:rsidR="007D1A6F" w:rsidRPr="00586F12" w:rsidRDefault="00A72F7B">
    <w:pPr>
      <w:pStyle w:val="Footer"/>
      <w:rPr>
        <w:sz w:val="16"/>
        <w:szCs w:val="16"/>
      </w:rPr>
    </w:pPr>
    <w:r>
      <w:rPr>
        <w:sz w:val="16"/>
        <w:szCs w:val="16"/>
      </w:rPr>
      <w:t>Summary</w:t>
    </w:r>
    <w:r w:rsidR="007D1A6F">
      <w:rPr>
        <w:sz w:val="16"/>
        <w:szCs w:val="16"/>
      </w:rPr>
      <w:t xml:space="preserve"> 0</w:t>
    </w:r>
    <w:r>
      <w:rPr>
        <w:sz w:val="16"/>
        <w:szCs w:val="16"/>
      </w:rPr>
      <w:t>8</w:t>
    </w:r>
    <w:r w:rsidR="00EC761C">
      <w:rPr>
        <w:sz w:val="16"/>
        <w:szCs w:val="16"/>
      </w:rPr>
      <w:t>/</w:t>
    </w:r>
    <w:r>
      <w:rPr>
        <w:sz w:val="16"/>
        <w:szCs w:val="16"/>
      </w:rPr>
      <w:t>19</w:t>
    </w:r>
    <w:r w:rsidR="007D1A6F">
      <w:rPr>
        <w:sz w:val="16"/>
        <w:szCs w:val="16"/>
      </w:rPr>
      <w:t>/2015</w:t>
    </w:r>
    <w:r w:rsidR="00E33A76">
      <w:rPr>
        <w:sz w:val="16"/>
        <w:szCs w:val="16"/>
      </w:rPr>
      <w:t xml:space="preserve">   </w:t>
    </w:r>
    <w:r w:rsidR="007D1A6F" w:rsidRPr="00586F12">
      <w:rPr>
        <w:sz w:val="16"/>
        <w:szCs w:val="16"/>
      </w:rPr>
      <w:t xml:space="preserve">Page </w:t>
    </w:r>
    <w:r w:rsidR="007D1A6F" w:rsidRPr="00586F12">
      <w:rPr>
        <w:sz w:val="16"/>
        <w:szCs w:val="16"/>
      </w:rPr>
      <w:fldChar w:fldCharType="begin"/>
    </w:r>
    <w:r w:rsidR="007D1A6F" w:rsidRPr="00586F12">
      <w:rPr>
        <w:sz w:val="16"/>
        <w:szCs w:val="16"/>
      </w:rPr>
      <w:instrText xml:space="preserve"> PAGE   \* MERGEFORMAT </w:instrText>
    </w:r>
    <w:r w:rsidR="007D1A6F" w:rsidRPr="00586F12">
      <w:rPr>
        <w:sz w:val="16"/>
        <w:szCs w:val="16"/>
      </w:rPr>
      <w:fldChar w:fldCharType="separate"/>
    </w:r>
    <w:r w:rsidR="00C87D4E">
      <w:rPr>
        <w:noProof/>
        <w:sz w:val="16"/>
        <w:szCs w:val="16"/>
      </w:rPr>
      <w:t>3</w:t>
    </w:r>
    <w:r w:rsidR="007D1A6F" w:rsidRPr="00586F12">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A6F" w:rsidRDefault="007D1A6F" w:rsidP="00586F12">
      <w:r>
        <w:separator/>
      </w:r>
    </w:p>
  </w:footnote>
  <w:footnote w:type="continuationSeparator" w:id="0">
    <w:p w:rsidR="007D1A6F" w:rsidRDefault="007D1A6F" w:rsidP="00586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D6A"/>
    <w:multiLevelType w:val="hybridMultilevel"/>
    <w:tmpl w:val="4B2662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E631A2"/>
    <w:multiLevelType w:val="hybridMultilevel"/>
    <w:tmpl w:val="9A2AB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086565"/>
    <w:multiLevelType w:val="hybridMultilevel"/>
    <w:tmpl w:val="A2B8E7AC"/>
    <w:lvl w:ilvl="0" w:tplc="EA28A4BC">
      <w:start w:val="1"/>
      <w:numFmt w:val="upperRoman"/>
      <w:lvlText w:val="%1."/>
      <w:lvlJc w:val="right"/>
      <w:pPr>
        <w:ind w:left="720" w:hanging="360"/>
      </w:pPr>
      <w:rPr>
        <w:b/>
      </w:rPr>
    </w:lvl>
    <w:lvl w:ilvl="1" w:tplc="1E947BA2">
      <w:start w:val="1"/>
      <w:numFmt w:val="lowerLetter"/>
      <w:lvlText w:val="%2."/>
      <w:lvlJc w:val="left"/>
      <w:pPr>
        <w:ind w:left="1440" w:hanging="360"/>
      </w:pPr>
      <w:rPr>
        <w:b w:val="0"/>
        <w:sz w:val="20"/>
        <w:szCs w:val="20"/>
      </w:rPr>
    </w:lvl>
    <w:lvl w:ilvl="2" w:tplc="0409001B">
      <w:start w:val="1"/>
      <w:numFmt w:val="lowerRoman"/>
      <w:lvlText w:val="%3."/>
      <w:lvlJc w:val="right"/>
      <w:pPr>
        <w:ind w:left="2160" w:hanging="180"/>
      </w:pPr>
    </w:lvl>
    <w:lvl w:ilvl="3" w:tplc="AD74AA00">
      <w:start w:val="4"/>
      <w:numFmt w:val="bullet"/>
      <w:lvlText w:val="-"/>
      <w:lvlJc w:val="left"/>
      <w:pPr>
        <w:ind w:left="2880" w:hanging="360"/>
      </w:pPr>
      <w:rPr>
        <w:rFonts w:ascii="Arial" w:eastAsia="Calibr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746BF"/>
    <w:multiLevelType w:val="hybridMultilevel"/>
    <w:tmpl w:val="B044B4E6"/>
    <w:lvl w:ilvl="0" w:tplc="16D436D2">
      <w:start w:val="6"/>
      <w:numFmt w:val="upperRoman"/>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90C0F"/>
    <w:multiLevelType w:val="hybridMultilevel"/>
    <w:tmpl w:val="9C46D496"/>
    <w:lvl w:ilvl="0" w:tplc="BBF43254">
      <w:start w:val="1"/>
      <w:numFmt w:val="upperRoman"/>
      <w:lvlText w:val="%1V."/>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125DF9"/>
    <w:multiLevelType w:val="hybridMultilevel"/>
    <w:tmpl w:val="CC788C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522110C6"/>
    <w:multiLevelType w:val="hybridMultilevel"/>
    <w:tmpl w:val="B5F4E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4494D74"/>
    <w:multiLevelType w:val="hybridMultilevel"/>
    <w:tmpl w:val="84985C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4E69A0"/>
    <w:multiLevelType w:val="hybridMultilevel"/>
    <w:tmpl w:val="182223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DE2BDF"/>
    <w:multiLevelType w:val="hybridMultilevel"/>
    <w:tmpl w:val="0568CE8A"/>
    <w:lvl w:ilvl="0" w:tplc="3236C37C">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6B7F3620"/>
    <w:multiLevelType w:val="hybridMultilevel"/>
    <w:tmpl w:val="C4D0189E"/>
    <w:lvl w:ilvl="0" w:tplc="CCAA220A">
      <w:start w:val="1"/>
      <w:numFmt w:val="upperRoman"/>
      <w:lvlText w:val="%1."/>
      <w:lvlJc w:val="righ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5726CA"/>
    <w:multiLevelType w:val="hybridMultilevel"/>
    <w:tmpl w:val="9A2ABB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8"/>
  </w:num>
  <w:num w:numId="4">
    <w:abstractNumId w:val="1"/>
  </w:num>
  <w:num w:numId="5">
    <w:abstractNumId w:val="3"/>
  </w:num>
  <w:num w:numId="6">
    <w:abstractNumId w:val="0"/>
  </w:num>
  <w:num w:numId="7">
    <w:abstractNumId w:val="6"/>
  </w:num>
  <w:num w:numId="8">
    <w:abstractNumId w:val="7"/>
  </w:num>
  <w:num w:numId="9">
    <w:abstractNumId w:val="11"/>
  </w:num>
  <w:num w:numId="10">
    <w:abstractNumId w:val="5"/>
  </w:num>
  <w:num w:numId="11">
    <w:abstractNumId w:val="2"/>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5D"/>
    <w:rsid w:val="00000284"/>
    <w:rsid w:val="000005A1"/>
    <w:rsid w:val="00000CD3"/>
    <w:rsid w:val="000028BE"/>
    <w:rsid w:val="000057FC"/>
    <w:rsid w:val="000114BD"/>
    <w:rsid w:val="00011B82"/>
    <w:rsid w:val="00012FCA"/>
    <w:rsid w:val="00013E19"/>
    <w:rsid w:val="00014AB0"/>
    <w:rsid w:val="00016653"/>
    <w:rsid w:val="000200A8"/>
    <w:rsid w:val="00020B55"/>
    <w:rsid w:val="00022D01"/>
    <w:rsid w:val="00023467"/>
    <w:rsid w:val="00023AC6"/>
    <w:rsid w:val="000249DA"/>
    <w:rsid w:val="00024AB2"/>
    <w:rsid w:val="00025A94"/>
    <w:rsid w:val="0002653D"/>
    <w:rsid w:val="00026A23"/>
    <w:rsid w:val="00026A82"/>
    <w:rsid w:val="00026D42"/>
    <w:rsid w:val="000273FE"/>
    <w:rsid w:val="0002791D"/>
    <w:rsid w:val="00027D6B"/>
    <w:rsid w:val="0003044D"/>
    <w:rsid w:val="00032177"/>
    <w:rsid w:val="00033747"/>
    <w:rsid w:val="00033A74"/>
    <w:rsid w:val="000356EF"/>
    <w:rsid w:val="000378DB"/>
    <w:rsid w:val="00037C0C"/>
    <w:rsid w:val="0004018F"/>
    <w:rsid w:val="0004099B"/>
    <w:rsid w:val="00042A6F"/>
    <w:rsid w:val="00043D7D"/>
    <w:rsid w:val="00046F9E"/>
    <w:rsid w:val="00047235"/>
    <w:rsid w:val="000503DA"/>
    <w:rsid w:val="00052E12"/>
    <w:rsid w:val="00057150"/>
    <w:rsid w:val="000609A5"/>
    <w:rsid w:val="00061973"/>
    <w:rsid w:val="00061B38"/>
    <w:rsid w:val="00062030"/>
    <w:rsid w:val="00062ECB"/>
    <w:rsid w:val="00064825"/>
    <w:rsid w:val="0006519D"/>
    <w:rsid w:val="0006624F"/>
    <w:rsid w:val="0006644E"/>
    <w:rsid w:val="000677E7"/>
    <w:rsid w:val="00071E94"/>
    <w:rsid w:val="0007285B"/>
    <w:rsid w:val="0007569B"/>
    <w:rsid w:val="00076743"/>
    <w:rsid w:val="00076ACD"/>
    <w:rsid w:val="00076EF8"/>
    <w:rsid w:val="00077845"/>
    <w:rsid w:val="00077E11"/>
    <w:rsid w:val="00082520"/>
    <w:rsid w:val="00086BC2"/>
    <w:rsid w:val="00086E00"/>
    <w:rsid w:val="0009008E"/>
    <w:rsid w:val="00091631"/>
    <w:rsid w:val="00092107"/>
    <w:rsid w:val="0009329B"/>
    <w:rsid w:val="00093D1A"/>
    <w:rsid w:val="000947CB"/>
    <w:rsid w:val="000958AD"/>
    <w:rsid w:val="000A074F"/>
    <w:rsid w:val="000A15A0"/>
    <w:rsid w:val="000A20CB"/>
    <w:rsid w:val="000A229C"/>
    <w:rsid w:val="000A3007"/>
    <w:rsid w:val="000A7E65"/>
    <w:rsid w:val="000B045D"/>
    <w:rsid w:val="000B12EB"/>
    <w:rsid w:val="000B3108"/>
    <w:rsid w:val="000B4134"/>
    <w:rsid w:val="000B50E7"/>
    <w:rsid w:val="000B5B2A"/>
    <w:rsid w:val="000B631E"/>
    <w:rsid w:val="000B63BF"/>
    <w:rsid w:val="000B6DCB"/>
    <w:rsid w:val="000B7461"/>
    <w:rsid w:val="000B7ED5"/>
    <w:rsid w:val="000C112F"/>
    <w:rsid w:val="000C1AAD"/>
    <w:rsid w:val="000C3A10"/>
    <w:rsid w:val="000C3EC9"/>
    <w:rsid w:val="000C6DD6"/>
    <w:rsid w:val="000C711E"/>
    <w:rsid w:val="000D33A8"/>
    <w:rsid w:val="000D3AF3"/>
    <w:rsid w:val="000D40CB"/>
    <w:rsid w:val="000D5869"/>
    <w:rsid w:val="000D5E13"/>
    <w:rsid w:val="000E1E2E"/>
    <w:rsid w:val="000E1FE7"/>
    <w:rsid w:val="000E37EC"/>
    <w:rsid w:val="000F3179"/>
    <w:rsid w:val="000F5514"/>
    <w:rsid w:val="000F7E8B"/>
    <w:rsid w:val="00100611"/>
    <w:rsid w:val="00107E94"/>
    <w:rsid w:val="0011043B"/>
    <w:rsid w:val="0011148E"/>
    <w:rsid w:val="001119AD"/>
    <w:rsid w:val="00111C36"/>
    <w:rsid w:val="00112C72"/>
    <w:rsid w:val="0011695C"/>
    <w:rsid w:val="00116CF1"/>
    <w:rsid w:val="001170C7"/>
    <w:rsid w:val="00120A64"/>
    <w:rsid w:val="00122EC8"/>
    <w:rsid w:val="00122FEA"/>
    <w:rsid w:val="00125274"/>
    <w:rsid w:val="00126004"/>
    <w:rsid w:val="001301AB"/>
    <w:rsid w:val="00131B60"/>
    <w:rsid w:val="00134949"/>
    <w:rsid w:val="0014045B"/>
    <w:rsid w:val="00144877"/>
    <w:rsid w:val="001474DD"/>
    <w:rsid w:val="001475E4"/>
    <w:rsid w:val="00150E81"/>
    <w:rsid w:val="00153366"/>
    <w:rsid w:val="0015355A"/>
    <w:rsid w:val="0015547A"/>
    <w:rsid w:val="00155C9E"/>
    <w:rsid w:val="00161508"/>
    <w:rsid w:val="00161825"/>
    <w:rsid w:val="001620D8"/>
    <w:rsid w:val="0016280E"/>
    <w:rsid w:val="00162C63"/>
    <w:rsid w:val="001646AF"/>
    <w:rsid w:val="001647D9"/>
    <w:rsid w:val="001649DD"/>
    <w:rsid w:val="001652A0"/>
    <w:rsid w:val="00171934"/>
    <w:rsid w:val="00172C56"/>
    <w:rsid w:val="00173142"/>
    <w:rsid w:val="001737F0"/>
    <w:rsid w:val="0017490D"/>
    <w:rsid w:val="00174CC8"/>
    <w:rsid w:val="0017638F"/>
    <w:rsid w:val="00177C90"/>
    <w:rsid w:val="001827DB"/>
    <w:rsid w:val="00183DA0"/>
    <w:rsid w:val="0018595D"/>
    <w:rsid w:val="001934A9"/>
    <w:rsid w:val="00195DE2"/>
    <w:rsid w:val="00195EA0"/>
    <w:rsid w:val="001964BA"/>
    <w:rsid w:val="0019762E"/>
    <w:rsid w:val="001976B1"/>
    <w:rsid w:val="001A2795"/>
    <w:rsid w:val="001A3ECA"/>
    <w:rsid w:val="001A606C"/>
    <w:rsid w:val="001B2FFF"/>
    <w:rsid w:val="001B40F3"/>
    <w:rsid w:val="001B6A58"/>
    <w:rsid w:val="001B7EBA"/>
    <w:rsid w:val="001C0629"/>
    <w:rsid w:val="001C3699"/>
    <w:rsid w:val="001C3F81"/>
    <w:rsid w:val="001C47EB"/>
    <w:rsid w:val="001C64BE"/>
    <w:rsid w:val="001D026A"/>
    <w:rsid w:val="001D0EBA"/>
    <w:rsid w:val="001D44A3"/>
    <w:rsid w:val="001D7196"/>
    <w:rsid w:val="001E143B"/>
    <w:rsid w:val="001E2345"/>
    <w:rsid w:val="001E3021"/>
    <w:rsid w:val="001E47C8"/>
    <w:rsid w:val="001E4AA9"/>
    <w:rsid w:val="001E5187"/>
    <w:rsid w:val="001E5353"/>
    <w:rsid w:val="001E7AA2"/>
    <w:rsid w:val="001F399E"/>
    <w:rsid w:val="001F684C"/>
    <w:rsid w:val="001F7F6F"/>
    <w:rsid w:val="0020007A"/>
    <w:rsid w:val="00200477"/>
    <w:rsid w:val="00201C40"/>
    <w:rsid w:val="00201E9B"/>
    <w:rsid w:val="002030C7"/>
    <w:rsid w:val="00203137"/>
    <w:rsid w:val="00203729"/>
    <w:rsid w:val="002039C8"/>
    <w:rsid w:val="002076EA"/>
    <w:rsid w:val="00207BD9"/>
    <w:rsid w:val="00210353"/>
    <w:rsid w:val="0021116F"/>
    <w:rsid w:val="002112D0"/>
    <w:rsid w:val="00211599"/>
    <w:rsid w:val="00214665"/>
    <w:rsid w:val="00215078"/>
    <w:rsid w:val="00215181"/>
    <w:rsid w:val="002155FC"/>
    <w:rsid w:val="0021619E"/>
    <w:rsid w:val="00216F98"/>
    <w:rsid w:val="00217CAB"/>
    <w:rsid w:val="00221E37"/>
    <w:rsid w:val="00222B27"/>
    <w:rsid w:val="0022524D"/>
    <w:rsid w:val="00226721"/>
    <w:rsid w:val="00227D78"/>
    <w:rsid w:val="00230AF0"/>
    <w:rsid w:val="00232F83"/>
    <w:rsid w:val="00236B79"/>
    <w:rsid w:val="0024261C"/>
    <w:rsid w:val="00242C7E"/>
    <w:rsid w:val="00243431"/>
    <w:rsid w:val="002501F3"/>
    <w:rsid w:val="002534FF"/>
    <w:rsid w:val="00253915"/>
    <w:rsid w:val="00253FE6"/>
    <w:rsid w:val="00254908"/>
    <w:rsid w:val="00261A2F"/>
    <w:rsid w:val="002629B7"/>
    <w:rsid w:val="002636E3"/>
    <w:rsid w:val="00263F88"/>
    <w:rsid w:val="0026509A"/>
    <w:rsid w:val="002658A7"/>
    <w:rsid w:val="00273D68"/>
    <w:rsid w:val="00273EC3"/>
    <w:rsid w:val="00274209"/>
    <w:rsid w:val="0028062A"/>
    <w:rsid w:val="00282BB6"/>
    <w:rsid w:val="00283259"/>
    <w:rsid w:val="00284479"/>
    <w:rsid w:val="00285CFE"/>
    <w:rsid w:val="00286481"/>
    <w:rsid w:val="00294338"/>
    <w:rsid w:val="002A0070"/>
    <w:rsid w:val="002A13C8"/>
    <w:rsid w:val="002A1B4F"/>
    <w:rsid w:val="002A2A71"/>
    <w:rsid w:val="002A2ED0"/>
    <w:rsid w:val="002B1BBF"/>
    <w:rsid w:val="002B1CE7"/>
    <w:rsid w:val="002B256D"/>
    <w:rsid w:val="002B2CBF"/>
    <w:rsid w:val="002B4EFE"/>
    <w:rsid w:val="002B4FE6"/>
    <w:rsid w:val="002C06BB"/>
    <w:rsid w:val="002C418C"/>
    <w:rsid w:val="002C6261"/>
    <w:rsid w:val="002D168D"/>
    <w:rsid w:val="002D1FCE"/>
    <w:rsid w:val="002D3B21"/>
    <w:rsid w:val="002D4D4B"/>
    <w:rsid w:val="002D6326"/>
    <w:rsid w:val="002D6827"/>
    <w:rsid w:val="002E194D"/>
    <w:rsid w:val="002E6823"/>
    <w:rsid w:val="002E6974"/>
    <w:rsid w:val="002E7218"/>
    <w:rsid w:val="002F2AA3"/>
    <w:rsid w:val="002F3043"/>
    <w:rsid w:val="002F7782"/>
    <w:rsid w:val="00300A76"/>
    <w:rsid w:val="003013B9"/>
    <w:rsid w:val="003013C8"/>
    <w:rsid w:val="0030191D"/>
    <w:rsid w:val="003019B2"/>
    <w:rsid w:val="00305FF0"/>
    <w:rsid w:val="00313AA1"/>
    <w:rsid w:val="003161C9"/>
    <w:rsid w:val="003164BA"/>
    <w:rsid w:val="00317F72"/>
    <w:rsid w:val="00323B3F"/>
    <w:rsid w:val="003240B5"/>
    <w:rsid w:val="00324B76"/>
    <w:rsid w:val="0032652A"/>
    <w:rsid w:val="00327F26"/>
    <w:rsid w:val="00332B04"/>
    <w:rsid w:val="003338C2"/>
    <w:rsid w:val="00335F37"/>
    <w:rsid w:val="0033606C"/>
    <w:rsid w:val="003364AC"/>
    <w:rsid w:val="003366A8"/>
    <w:rsid w:val="003370CE"/>
    <w:rsid w:val="00337451"/>
    <w:rsid w:val="003442D3"/>
    <w:rsid w:val="003444EB"/>
    <w:rsid w:val="00345901"/>
    <w:rsid w:val="00345A7B"/>
    <w:rsid w:val="00346322"/>
    <w:rsid w:val="0034695D"/>
    <w:rsid w:val="00350A00"/>
    <w:rsid w:val="003549D3"/>
    <w:rsid w:val="00354E0D"/>
    <w:rsid w:val="00355589"/>
    <w:rsid w:val="00355912"/>
    <w:rsid w:val="00356150"/>
    <w:rsid w:val="00356268"/>
    <w:rsid w:val="00356C1D"/>
    <w:rsid w:val="00357057"/>
    <w:rsid w:val="00357098"/>
    <w:rsid w:val="00362946"/>
    <w:rsid w:val="003674EE"/>
    <w:rsid w:val="00370320"/>
    <w:rsid w:val="003760CC"/>
    <w:rsid w:val="00376309"/>
    <w:rsid w:val="00377985"/>
    <w:rsid w:val="00377EC9"/>
    <w:rsid w:val="00380ADC"/>
    <w:rsid w:val="00382593"/>
    <w:rsid w:val="00383279"/>
    <w:rsid w:val="00384523"/>
    <w:rsid w:val="00384E1C"/>
    <w:rsid w:val="00385E97"/>
    <w:rsid w:val="003870E7"/>
    <w:rsid w:val="00387375"/>
    <w:rsid w:val="0038748D"/>
    <w:rsid w:val="0039046F"/>
    <w:rsid w:val="003906A3"/>
    <w:rsid w:val="00391DB7"/>
    <w:rsid w:val="003932F2"/>
    <w:rsid w:val="00393A9C"/>
    <w:rsid w:val="00393C03"/>
    <w:rsid w:val="00394CB0"/>
    <w:rsid w:val="0039532D"/>
    <w:rsid w:val="003954ED"/>
    <w:rsid w:val="003956CD"/>
    <w:rsid w:val="00396575"/>
    <w:rsid w:val="003A0B4F"/>
    <w:rsid w:val="003A37DB"/>
    <w:rsid w:val="003A679B"/>
    <w:rsid w:val="003A6D05"/>
    <w:rsid w:val="003A6EB8"/>
    <w:rsid w:val="003A75B8"/>
    <w:rsid w:val="003B18D2"/>
    <w:rsid w:val="003B2C8C"/>
    <w:rsid w:val="003B2D2E"/>
    <w:rsid w:val="003B514A"/>
    <w:rsid w:val="003B58D6"/>
    <w:rsid w:val="003B5D12"/>
    <w:rsid w:val="003B69C3"/>
    <w:rsid w:val="003B7C8C"/>
    <w:rsid w:val="003C091E"/>
    <w:rsid w:val="003C1379"/>
    <w:rsid w:val="003C41CF"/>
    <w:rsid w:val="003C615B"/>
    <w:rsid w:val="003C6B9C"/>
    <w:rsid w:val="003C79C9"/>
    <w:rsid w:val="003D1357"/>
    <w:rsid w:val="003D6A4C"/>
    <w:rsid w:val="003D7F3C"/>
    <w:rsid w:val="003E3CFE"/>
    <w:rsid w:val="003E731E"/>
    <w:rsid w:val="003E79B1"/>
    <w:rsid w:val="003E79D9"/>
    <w:rsid w:val="003E7FDD"/>
    <w:rsid w:val="003F0E9B"/>
    <w:rsid w:val="003F422D"/>
    <w:rsid w:val="003F485F"/>
    <w:rsid w:val="003F4916"/>
    <w:rsid w:val="003F6110"/>
    <w:rsid w:val="003F78BA"/>
    <w:rsid w:val="004007D7"/>
    <w:rsid w:val="00400915"/>
    <w:rsid w:val="00400A49"/>
    <w:rsid w:val="00402581"/>
    <w:rsid w:val="00403F98"/>
    <w:rsid w:val="00406790"/>
    <w:rsid w:val="00407226"/>
    <w:rsid w:val="00407A58"/>
    <w:rsid w:val="00410678"/>
    <w:rsid w:val="00411466"/>
    <w:rsid w:val="0041225B"/>
    <w:rsid w:val="00412778"/>
    <w:rsid w:val="00412F64"/>
    <w:rsid w:val="0041318F"/>
    <w:rsid w:val="0041339F"/>
    <w:rsid w:val="00413888"/>
    <w:rsid w:val="004160E1"/>
    <w:rsid w:val="00416778"/>
    <w:rsid w:val="00417CA7"/>
    <w:rsid w:val="004223AC"/>
    <w:rsid w:val="004310DB"/>
    <w:rsid w:val="00433325"/>
    <w:rsid w:val="00434B81"/>
    <w:rsid w:val="00436DAD"/>
    <w:rsid w:val="00436E54"/>
    <w:rsid w:val="00440777"/>
    <w:rsid w:val="00444B34"/>
    <w:rsid w:val="0044581A"/>
    <w:rsid w:val="00445C51"/>
    <w:rsid w:val="004477E1"/>
    <w:rsid w:val="00447BE5"/>
    <w:rsid w:val="00447D2C"/>
    <w:rsid w:val="00450005"/>
    <w:rsid w:val="00453B95"/>
    <w:rsid w:val="00454B03"/>
    <w:rsid w:val="00454EAA"/>
    <w:rsid w:val="0046151F"/>
    <w:rsid w:val="00461A76"/>
    <w:rsid w:val="00461D3B"/>
    <w:rsid w:val="00463CF7"/>
    <w:rsid w:val="00464990"/>
    <w:rsid w:val="00467AEB"/>
    <w:rsid w:val="0047086C"/>
    <w:rsid w:val="00470D63"/>
    <w:rsid w:val="00473622"/>
    <w:rsid w:val="00474A6C"/>
    <w:rsid w:val="00474C70"/>
    <w:rsid w:val="004811A7"/>
    <w:rsid w:val="004842A0"/>
    <w:rsid w:val="00490B9F"/>
    <w:rsid w:val="00491328"/>
    <w:rsid w:val="004928A4"/>
    <w:rsid w:val="0049300E"/>
    <w:rsid w:val="00493F8C"/>
    <w:rsid w:val="004949B5"/>
    <w:rsid w:val="0049512D"/>
    <w:rsid w:val="00495B7B"/>
    <w:rsid w:val="00497573"/>
    <w:rsid w:val="00497CBC"/>
    <w:rsid w:val="004A03ED"/>
    <w:rsid w:val="004A1736"/>
    <w:rsid w:val="004A178B"/>
    <w:rsid w:val="004A1EC6"/>
    <w:rsid w:val="004A577C"/>
    <w:rsid w:val="004A69F1"/>
    <w:rsid w:val="004A755C"/>
    <w:rsid w:val="004A7D12"/>
    <w:rsid w:val="004B13CE"/>
    <w:rsid w:val="004B24CA"/>
    <w:rsid w:val="004B2ED3"/>
    <w:rsid w:val="004B4E57"/>
    <w:rsid w:val="004B4EB2"/>
    <w:rsid w:val="004B605E"/>
    <w:rsid w:val="004B62BB"/>
    <w:rsid w:val="004B6E9C"/>
    <w:rsid w:val="004B7117"/>
    <w:rsid w:val="004B7B47"/>
    <w:rsid w:val="004C05C8"/>
    <w:rsid w:val="004C173A"/>
    <w:rsid w:val="004C3625"/>
    <w:rsid w:val="004C37D5"/>
    <w:rsid w:val="004C614A"/>
    <w:rsid w:val="004C6194"/>
    <w:rsid w:val="004C6D5A"/>
    <w:rsid w:val="004C7818"/>
    <w:rsid w:val="004C7C56"/>
    <w:rsid w:val="004D278D"/>
    <w:rsid w:val="004D3E5F"/>
    <w:rsid w:val="004E1829"/>
    <w:rsid w:val="004E1990"/>
    <w:rsid w:val="004E1CDD"/>
    <w:rsid w:val="004E3857"/>
    <w:rsid w:val="004E4095"/>
    <w:rsid w:val="004E5A89"/>
    <w:rsid w:val="004F0103"/>
    <w:rsid w:val="004F106F"/>
    <w:rsid w:val="004F14C5"/>
    <w:rsid w:val="004F3109"/>
    <w:rsid w:val="004F3CD7"/>
    <w:rsid w:val="004F4223"/>
    <w:rsid w:val="004F73D9"/>
    <w:rsid w:val="004F74BF"/>
    <w:rsid w:val="00504023"/>
    <w:rsid w:val="005046BC"/>
    <w:rsid w:val="00507399"/>
    <w:rsid w:val="00510E5E"/>
    <w:rsid w:val="00515082"/>
    <w:rsid w:val="005237C1"/>
    <w:rsid w:val="00525312"/>
    <w:rsid w:val="00527A96"/>
    <w:rsid w:val="00530EFB"/>
    <w:rsid w:val="00531160"/>
    <w:rsid w:val="00534B02"/>
    <w:rsid w:val="0053540A"/>
    <w:rsid w:val="00535D56"/>
    <w:rsid w:val="00535E23"/>
    <w:rsid w:val="005377E8"/>
    <w:rsid w:val="00537BB2"/>
    <w:rsid w:val="005416C0"/>
    <w:rsid w:val="0054394A"/>
    <w:rsid w:val="005441FA"/>
    <w:rsid w:val="00544AC9"/>
    <w:rsid w:val="00546D2E"/>
    <w:rsid w:val="005509E5"/>
    <w:rsid w:val="00550FA5"/>
    <w:rsid w:val="005525B9"/>
    <w:rsid w:val="005672BF"/>
    <w:rsid w:val="00567CF6"/>
    <w:rsid w:val="00573233"/>
    <w:rsid w:val="00573A17"/>
    <w:rsid w:val="00573A52"/>
    <w:rsid w:val="005818C3"/>
    <w:rsid w:val="0058416C"/>
    <w:rsid w:val="00584861"/>
    <w:rsid w:val="00584996"/>
    <w:rsid w:val="00585975"/>
    <w:rsid w:val="00586F12"/>
    <w:rsid w:val="00594F91"/>
    <w:rsid w:val="00595B15"/>
    <w:rsid w:val="00597E5E"/>
    <w:rsid w:val="005A002A"/>
    <w:rsid w:val="005A0341"/>
    <w:rsid w:val="005A0B30"/>
    <w:rsid w:val="005A1EBA"/>
    <w:rsid w:val="005A2180"/>
    <w:rsid w:val="005A23ED"/>
    <w:rsid w:val="005A3A9C"/>
    <w:rsid w:val="005A4937"/>
    <w:rsid w:val="005A4B8B"/>
    <w:rsid w:val="005A5079"/>
    <w:rsid w:val="005A52AF"/>
    <w:rsid w:val="005A5C34"/>
    <w:rsid w:val="005A7FBF"/>
    <w:rsid w:val="005B15C9"/>
    <w:rsid w:val="005B3871"/>
    <w:rsid w:val="005B522D"/>
    <w:rsid w:val="005C1F07"/>
    <w:rsid w:val="005C34D6"/>
    <w:rsid w:val="005C36C8"/>
    <w:rsid w:val="005C595E"/>
    <w:rsid w:val="005D1675"/>
    <w:rsid w:val="005D1824"/>
    <w:rsid w:val="005D1B69"/>
    <w:rsid w:val="005D1EB9"/>
    <w:rsid w:val="005D2CEA"/>
    <w:rsid w:val="005D2F11"/>
    <w:rsid w:val="005E273D"/>
    <w:rsid w:val="005E2935"/>
    <w:rsid w:val="005E3D01"/>
    <w:rsid w:val="005E4275"/>
    <w:rsid w:val="005E61C5"/>
    <w:rsid w:val="005E61CF"/>
    <w:rsid w:val="005E63A3"/>
    <w:rsid w:val="005E7C72"/>
    <w:rsid w:val="005E7CA3"/>
    <w:rsid w:val="005F0210"/>
    <w:rsid w:val="005F174E"/>
    <w:rsid w:val="005F2AF7"/>
    <w:rsid w:val="005F3FA3"/>
    <w:rsid w:val="005F40B9"/>
    <w:rsid w:val="005F517A"/>
    <w:rsid w:val="005F5579"/>
    <w:rsid w:val="005F55B7"/>
    <w:rsid w:val="005F750C"/>
    <w:rsid w:val="006003E3"/>
    <w:rsid w:val="006004AC"/>
    <w:rsid w:val="006005F5"/>
    <w:rsid w:val="00600B7D"/>
    <w:rsid w:val="006011E0"/>
    <w:rsid w:val="00602056"/>
    <w:rsid w:val="006027D3"/>
    <w:rsid w:val="006042F3"/>
    <w:rsid w:val="0060436A"/>
    <w:rsid w:val="00604976"/>
    <w:rsid w:val="0060591A"/>
    <w:rsid w:val="00605AA2"/>
    <w:rsid w:val="00610098"/>
    <w:rsid w:val="00610F47"/>
    <w:rsid w:val="00611F6B"/>
    <w:rsid w:val="00613664"/>
    <w:rsid w:val="00613921"/>
    <w:rsid w:val="00614167"/>
    <w:rsid w:val="00614357"/>
    <w:rsid w:val="00615D2D"/>
    <w:rsid w:val="00615DB7"/>
    <w:rsid w:val="006167DF"/>
    <w:rsid w:val="006169BE"/>
    <w:rsid w:val="00617738"/>
    <w:rsid w:val="00617826"/>
    <w:rsid w:val="006179E1"/>
    <w:rsid w:val="00621681"/>
    <w:rsid w:val="006244D6"/>
    <w:rsid w:val="0062473C"/>
    <w:rsid w:val="00627128"/>
    <w:rsid w:val="00627A1B"/>
    <w:rsid w:val="0063170D"/>
    <w:rsid w:val="00632108"/>
    <w:rsid w:val="00633092"/>
    <w:rsid w:val="00634145"/>
    <w:rsid w:val="006342F1"/>
    <w:rsid w:val="006344DA"/>
    <w:rsid w:val="00634F97"/>
    <w:rsid w:val="006361C2"/>
    <w:rsid w:val="006372AD"/>
    <w:rsid w:val="00641C69"/>
    <w:rsid w:val="00644948"/>
    <w:rsid w:val="00644FDB"/>
    <w:rsid w:val="006501BF"/>
    <w:rsid w:val="006518EF"/>
    <w:rsid w:val="00652FF1"/>
    <w:rsid w:val="006535EA"/>
    <w:rsid w:val="00653A93"/>
    <w:rsid w:val="00653CA4"/>
    <w:rsid w:val="006544C0"/>
    <w:rsid w:val="00654E30"/>
    <w:rsid w:val="0065619E"/>
    <w:rsid w:val="00656DE8"/>
    <w:rsid w:val="00657B16"/>
    <w:rsid w:val="006607CC"/>
    <w:rsid w:val="00660AE4"/>
    <w:rsid w:val="0066176C"/>
    <w:rsid w:val="00661D9A"/>
    <w:rsid w:val="0066207C"/>
    <w:rsid w:val="00663A21"/>
    <w:rsid w:val="00663AE3"/>
    <w:rsid w:val="00664462"/>
    <w:rsid w:val="00664591"/>
    <w:rsid w:val="00664C16"/>
    <w:rsid w:val="00667C5E"/>
    <w:rsid w:val="006700DE"/>
    <w:rsid w:val="006716D2"/>
    <w:rsid w:val="006747E0"/>
    <w:rsid w:val="00675201"/>
    <w:rsid w:val="00675280"/>
    <w:rsid w:val="00675CB0"/>
    <w:rsid w:val="00675CFA"/>
    <w:rsid w:val="00680AE1"/>
    <w:rsid w:val="006815FF"/>
    <w:rsid w:val="00681F33"/>
    <w:rsid w:val="006849C0"/>
    <w:rsid w:val="00685F2B"/>
    <w:rsid w:val="00687FE2"/>
    <w:rsid w:val="00690514"/>
    <w:rsid w:val="00690927"/>
    <w:rsid w:val="00690DF6"/>
    <w:rsid w:val="00691FCC"/>
    <w:rsid w:val="0069225C"/>
    <w:rsid w:val="00693CF5"/>
    <w:rsid w:val="00694822"/>
    <w:rsid w:val="00694A4C"/>
    <w:rsid w:val="006952B3"/>
    <w:rsid w:val="00695888"/>
    <w:rsid w:val="006A0343"/>
    <w:rsid w:val="006A0E26"/>
    <w:rsid w:val="006A1427"/>
    <w:rsid w:val="006A1D1E"/>
    <w:rsid w:val="006A2494"/>
    <w:rsid w:val="006A2987"/>
    <w:rsid w:val="006A4DCB"/>
    <w:rsid w:val="006A63C9"/>
    <w:rsid w:val="006A704B"/>
    <w:rsid w:val="006B03A2"/>
    <w:rsid w:val="006B0E82"/>
    <w:rsid w:val="006B2309"/>
    <w:rsid w:val="006B2B54"/>
    <w:rsid w:val="006B32B8"/>
    <w:rsid w:val="006C067C"/>
    <w:rsid w:val="006C14E0"/>
    <w:rsid w:val="006C15B7"/>
    <w:rsid w:val="006C25B2"/>
    <w:rsid w:val="006C2E70"/>
    <w:rsid w:val="006C5C67"/>
    <w:rsid w:val="006C64B4"/>
    <w:rsid w:val="006C69D0"/>
    <w:rsid w:val="006C6FB9"/>
    <w:rsid w:val="006C79AF"/>
    <w:rsid w:val="006D40CC"/>
    <w:rsid w:val="006D640E"/>
    <w:rsid w:val="006D74CF"/>
    <w:rsid w:val="006E0892"/>
    <w:rsid w:val="006E148E"/>
    <w:rsid w:val="006E1D25"/>
    <w:rsid w:val="006E259D"/>
    <w:rsid w:val="006E36DB"/>
    <w:rsid w:val="006E49E7"/>
    <w:rsid w:val="006E4F4B"/>
    <w:rsid w:val="006E555C"/>
    <w:rsid w:val="006E5C06"/>
    <w:rsid w:val="006E6B54"/>
    <w:rsid w:val="006E77AA"/>
    <w:rsid w:val="006F0439"/>
    <w:rsid w:val="006F0FA8"/>
    <w:rsid w:val="006F2B25"/>
    <w:rsid w:val="006F694C"/>
    <w:rsid w:val="006F7487"/>
    <w:rsid w:val="00703312"/>
    <w:rsid w:val="00703B99"/>
    <w:rsid w:val="00703E3D"/>
    <w:rsid w:val="00705931"/>
    <w:rsid w:val="00706743"/>
    <w:rsid w:val="00707045"/>
    <w:rsid w:val="00707E54"/>
    <w:rsid w:val="007102E9"/>
    <w:rsid w:val="00712565"/>
    <w:rsid w:val="00712FE1"/>
    <w:rsid w:val="0071307D"/>
    <w:rsid w:val="00713AED"/>
    <w:rsid w:val="00714D78"/>
    <w:rsid w:val="0071646B"/>
    <w:rsid w:val="00717603"/>
    <w:rsid w:val="007233FB"/>
    <w:rsid w:val="00724AB9"/>
    <w:rsid w:val="0072698E"/>
    <w:rsid w:val="00727658"/>
    <w:rsid w:val="00732814"/>
    <w:rsid w:val="00737397"/>
    <w:rsid w:val="007373D0"/>
    <w:rsid w:val="0074301A"/>
    <w:rsid w:val="00743684"/>
    <w:rsid w:val="007446E2"/>
    <w:rsid w:val="007460DD"/>
    <w:rsid w:val="00746A5A"/>
    <w:rsid w:val="0075103F"/>
    <w:rsid w:val="00751957"/>
    <w:rsid w:val="00752DD2"/>
    <w:rsid w:val="00753AC8"/>
    <w:rsid w:val="00753D01"/>
    <w:rsid w:val="00754CF0"/>
    <w:rsid w:val="007552B4"/>
    <w:rsid w:val="00756E3A"/>
    <w:rsid w:val="00757263"/>
    <w:rsid w:val="007578D0"/>
    <w:rsid w:val="00757CA7"/>
    <w:rsid w:val="00761EB1"/>
    <w:rsid w:val="00762F81"/>
    <w:rsid w:val="00763345"/>
    <w:rsid w:val="007649C6"/>
    <w:rsid w:val="00764E6A"/>
    <w:rsid w:val="00767D6A"/>
    <w:rsid w:val="0077054C"/>
    <w:rsid w:val="00772D73"/>
    <w:rsid w:val="007730A5"/>
    <w:rsid w:val="00773D43"/>
    <w:rsid w:val="007756E0"/>
    <w:rsid w:val="00776439"/>
    <w:rsid w:val="007772CE"/>
    <w:rsid w:val="00780FB7"/>
    <w:rsid w:val="00781155"/>
    <w:rsid w:val="007815F2"/>
    <w:rsid w:val="0078171E"/>
    <w:rsid w:val="00782549"/>
    <w:rsid w:val="007842A6"/>
    <w:rsid w:val="0078443A"/>
    <w:rsid w:val="00785A59"/>
    <w:rsid w:val="00785CBF"/>
    <w:rsid w:val="00791EDC"/>
    <w:rsid w:val="0079220B"/>
    <w:rsid w:val="00792970"/>
    <w:rsid w:val="00792A69"/>
    <w:rsid w:val="007959EA"/>
    <w:rsid w:val="0079734A"/>
    <w:rsid w:val="007A49A3"/>
    <w:rsid w:val="007B07D8"/>
    <w:rsid w:val="007B2446"/>
    <w:rsid w:val="007B2542"/>
    <w:rsid w:val="007B3E0D"/>
    <w:rsid w:val="007B40D6"/>
    <w:rsid w:val="007B5864"/>
    <w:rsid w:val="007B674F"/>
    <w:rsid w:val="007C0F94"/>
    <w:rsid w:val="007C14A2"/>
    <w:rsid w:val="007C19CB"/>
    <w:rsid w:val="007C3BC9"/>
    <w:rsid w:val="007C727F"/>
    <w:rsid w:val="007D092C"/>
    <w:rsid w:val="007D0981"/>
    <w:rsid w:val="007D1A6F"/>
    <w:rsid w:val="007D2A92"/>
    <w:rsid w:val="007D6B27"/>
    <w:rsid w:val="007D7456"/>
    <w:rsid w:val="007E3BB6"/>
    <w:rsid w:val="007E5447"/>
    <w:rsid w:val="007E5ED9"/>
    <w:rsid w:val="007E6771"/>
    <w:rsid w:val="007E6A0B"/>
    <w:rsid w:val="007E7D8D"/>
    <w:rsid w:val="007F3030"/>
    <w:rsid w:val="007F30BD"/>
    <w:rsid w:val="007F67F7"/>
    <w:rsid w:val="007F69BB"/>
    <w:rsid w:val="007F6F34"/>
    <w:rsid w:val="007F7C08"/>
    <w:rsid w:val="008000EF"/>
    <w:rsid w:val="00802A60"/>
    <w:rsid w:val="0080433E"/>
    <w:rsid w:val="00805E5D"/>
    <w:rsid w:val="00806363"/>
    <w:rsid w:val="00806DE2"/>
    <w:rsid w:val="00810B81"/>
    <w:rsid w:val="00811FAD"/>
    <w:rsid w:val="008125AC"/>
    <w:rsid w:val="00812A72"/>
    <w:rsid w:val="00812D08"/>
    <w:rsid w:val="008137C1"/>
    <w:rsid w:val="00814250"/>
    <w:rsid w:val="00814DFA"/>
    <w:rsid w:val="00815A7E"/>
    <w:rsid w:val="0082039E"/>
    <w:rsid w:val="00821285"/>
    <w:rsid w:val="00821578"/>
    <w:rsid w:val="0082306F"/>
    <w:rsid w:val="00823B08"/>
    <w:rsid w:val="00823BB2"/>
    <w:rsid w:val="00825649"/>
    <w:rsid w:val="00825B60"/>
    <w:rsid w:val="00826864"/>
    <w:rsid w:val="0083023B"/>
    <w:rsid w:val="008306E1"/>
    <w:rsid w:val="00834BE8"/>
    <w:rsid w:val="0083594B"/>
    <w:rsid w:val="00836812"/>
    <w:rsid w:val="00836D2F"/>
    <w:rsid w:val="00840DB7"/>
    <w:rsid w:val="00841F1A"/>
    <w:rsid w:val="0084256F"/>
    <w:rsid w:val="00842DEC"/>
    <w:rsid w:val="00843667"/>
    <w:rsid w:val="00846465"/>
    <w:rsid w:val="0084769A"/>
    <w:rsid w:val="00847CBC"/>
    <w:rsid w:val="00847E50"/>
    <w:rsid w:val="008502AC"/>
    <w:rsid w:val="00853B13"/>
    <w:rsid w:val="00853D73"/>
    <w:rsid w:val="00856F8A"/>
    <w:rsid w:val="00857A31"/>
    <w:rsid w:val="00857B81"/>
    <w:rsid w:val="0086036B"/>
    <w:rsid w:val="00863C18"/>
    <w:rsid w:val="00864FDF"/>
    <w:rsid w:val="00865182"/>
    <w:rsid w:val="008654F6"/>
    <w:rsid w:val="00867A0D"/>
    <w:rsid w:val="00867E8E"/>
    <w:rsid w:val="00872BD4"/>
    <w:rsid w:val="00872D98"/>
    <w:rsid w:val="00875899"/>
    <w:rsid w:val="00876202"/>
    <w:rsid w:val="00876678"/>
    <w:rsid w:val="0087764F"/>
    <w:rsid w:val="00880191"/>
    <w:rsid w:val="008801BF"/>
    <w:rsid w:val="00882561"/>
    <w:rsid w:val="0088268F"/>
    <w:rsid w:val="00885079"/>
    <w:rsid w:val="00893D91"/>
    <w:rsid w:val="00897F91"/>
    <w:rsid w:val="008A0150"/>
    <w:rsid w:val="008A051F"/>
    <w:rsid w:val="008A1702"/>
    <w:rsid w:val="008A1E23"/>
    <w:rsid w:val="008A2C21"/>
    <w:rsid w:val="008A3AB2"/>
    <w:rsid w:val="008A45E2"/>
    <w:rsid w:val="008A5641"/>
    <w:rsid w:val="008B1101"/>
    <w:rsid w:val="008B1BA9"/>
    <w:rsid w:val="008B3500"/>
    <w:rsid w:val="008B401D"/>
    <w:rsid w:val="008B5243"/>
    <w:rsid w:val="008B5806"/>
    <w:rsid w:val="008B5991"/>
    <w:rsid w:val="008B6CEE"/>
    <w:rsid w:val="008B7445"/>
    <w:rsid w:val="008C0DF5"/>
    <w:rsid w:val="008C17EF"/>
    <w:rsid w:val="008C2FCC"/>
    <w:rsid w:val="008C421C"/>
    <w:rsid w:val="008C553D"/>
    <w:rsid w:val="008C6D94"/>
    <w:rsid w:val="008D01D6"/>
    <w:rsid w:val="008D24D3"/>
    <w:rsid w:val="008D2C7D"/>
    <w:rsid w:val="008D37EF"/>
    <w:rsid w:val="008D63A1"/>
    <w:rsid w:val="008D6B1F"/>
    <w:rsid w:val="008E28BC"/>
    <w:rsid w:val="008E41F7"/>
    <w:rsid w:val="008E42BF"/>
    <w:rsid w:val="008E5726"/>
    <w:rsid w:val="008E5B9C"/>
    <w:rsid w:val="008E5FFE"/>
    <w:rsid w:val="008E7006"/>
    <w:rsid w:val="008E77D5"/>
    <w:rsid w:val="008F01CF"/>
    <w:rsid w:val="008F1218"/>
    <w:rsid w:val="008F66F8"/>
    <w:rsid w:val="008F6D91"/>
    <w:rsid w:val="009001C8"/>
    <w:rsid w:val="00900576"/>
    <w:rsid w:val="0090170F"/>
    <w:rsid w:val="00901FC7"/>
    <w:rsid w:val="00902910"/>
    <w:rsid w:val="00902E24"/>
    <w:rsid w:val="00904EA5"/>
    <w:rsid w:val="009057AF"/>
    <w:rsid w:val="009071DF"/>
    <w:rsid w:val="009072F8"/>
    <w:rsid w:val="00907F05"/>
    <w:rsid w:val="00913214"/>
    <w:rsid w:val="00914359"/>
    <w:rsid w:val="00916645"/>
    <w:rsid w:val="0091765A"/>
    <w:rsid w:val="00917FD8"/>
    <w:rsid w:val="009222F4"/>
    <w:rsid w:val="00924061"/>
    <w:rsid w:val="0093247C"/>
    <w:rsid w:val="00936B78"/>
    <w:rsid w:val="00936F10"/>
    <w:rsid w:val="00937A2A"/>
    <w:rsid w:val="00940ADF"/>
    <w:rsid w:val="0094158B"/>
    <w:rsid w:val="0094204C"/>
    <w:rsid w:val="009423DA"/>
    <w:rsid w:val="0094293B"/>
    <w:rsid w:val="00943000"/>
    <w:rsid w:val="00943B94"/>
    <w:rsid w:val="00943D90"/>
    <w:rsid w:val="009444E7"/>
    <w:rsid w:val="00945029"/>
    <w:rsid w:val="00945472"/>
    <w:rsid w:val="00945E0E"/>
    <w:rsid w:val="0095157F"/>
    <w:rsid w:val="009522CB"/>
    <w:rsid w:val="009536FC"/>
    <w:rsid w:val="00953E7D"/>
    <w:rsid w:val="00953FF4"/>
    <w:rsid w:val="009544D4"/>
    <w:rsid w:val="0095534B"/>
    <w:rsid w:val="00956605"/>
    <w:rsid w:val="00957446"/>
    <w:rsid w:val="009632FF"/>
    <w:rsid w:val="00964ED0"/>
    <w:rsid w:val="00965497"/>
    <w:rsid w:val="0097241E"/>
    <w:rsid w:val="009727FF"/>
    <w:rsid w:val="009754C2"/>
    <w:rsid w:val="009764ED"/>
    <w:rsid w:val="00977907"/>
    <w:rsid w:val="0098100D"/>
    <w:rsid w:val="00982BAA"/>
    <w:rsid w:val="00982D8C"/>
    <w:rsid w:val="0098343D"/>
    <w:rsid w:val="00983647"/>
    <w:rsid w:val="009839C0"/>
    <w:rsid w:val="00983BB8"/>
    <w:rsid w:val="00985634"/>
    <w:rsid w:val="009919F7"/>
    <w:rsid w:val="00997299"/>
    <w:rsid w:val="009A1006"/>
    <w:rsid w:val="009A1921"/>
    <w:rsid w:val="009A2F20"/>
    <w:rsid w:val="009A4DA3"/>
    <w:rsid w:val="009A634B"/>
    <w:rsid w:val="009A768C"/>
    <w:rsid w:val="009B2447"/>
    <w:rsid w:val="009B30E3"/>
    <w:rsid w:val="009B450A"/>
    <w:rsid w:val="009B46A8"/>
    <w:rsid w:val="009B5A02"/>
    <w:rsid w:val="009B719E"/>
    <w:rsid w:val="009C0855"/>
    <w:rsid w:val="009C1649"/>
    <w:rsid w:val="009C5B61"/>
    <w:rsid w:val="009C5F42"/>
    <w:rsid w:val="009C6F69"/>
    <w:rsid w:val="009D4820"/>
    <w:rsid w:val="009D6D73"/>
    <w:rsid w:val="009D762C"/>
    <w:rsid w:val="009D7C62"/>
    <w:rsid w:val="009E5AFE"/>
    <w:rsid w:val="009E6D09"/>
    <w:rsid w:val="009E75AF"/>
    <w:rsid w:val="009F24CB"/>
    <w:rsid w:val="009F32E2"/>
    <w:rsid w:val="009F362A"/>
    <w:rsid w:val="009F3A22"/>
    <w:rsid w:val="00A02E5B"/>
    <w:rsid w:val="00A03447"/>
    <w:rsid w:val="00A05249"/>
    <w:rsid w:val="00A1006F"/>
    <w:rsid w:val="00A121C0"/>
    <w:rsid w:val="00A12565"/>
    <w:rsid w:val="00A13EAB"/>
    <w:rsid w:val="00A14A3F"/>
    <w:rsid w:val="00A16E12"/>
    <w:rsid w:val="00A204C9"/>
    <w:rsid w:val="00A24F4C"/>
    <w:rsid w:val="00A25EEE"/>
    <w:rsid w:val="00A27B33"/>
    <w:rsid w:val="00A30539"/>
    <w:rsid w:val="00A3092D"/>
    <w:rsid w:val="00A31177"/>
    <w:rsid w:val="00A3170A"/>
    <w:rsid w:val="00A33ACF"/>
    <w:rsid w:val="00A33AE3"/>
    <w:rsid w:val="00A348FA"/>
    <w:rsid w:val="00A35D7B"/>
    <w:rsid w:val="00A377C1"/>
    <w:rsid w:val="00A37E5D"/>
    <w:rsid w:val="00A4032B"/>
    <w:rsid w:val="00A40EB8"/>
    <w:rsid w:val="00A41AAA"/>
    <w:rsid w:val="00A45205"/>
    <w:rsid w:val="00A46338"/>
    <w:rsid w:val="00A4727D"/>
    <w:rsid w:val="00A4750D"/>
    <w:rsid w:val="00A505A4"/>
    <w:rsid w:val="00A50CA8"/>
    <w:rsid w:val="00A56CB1"/>
    <w:rsid w:val="00A60F8D"/>
    <w:rsid w:val="00A620A2"/>
    <w:rsid w:val="00A62F90"/>
    <w:rsid w:val="00A63B65"/>
    <w:rsid w:val="00A64FE3"/>
    <w:rsid w:val="00A65221"/>
    <w:rsid w:val="00A652D6"/>
    <w:rsid w:val="00A652DC"/>
    <w:rsid w:val="00A659F8"/>
    <w:rsid w:val="00A65A32"/>
    <w:rsid w:val="00A67A68"/>
    <w:rsid w:val="00A70E29"/>
    <w:rsid w:val="00A72531"/>
    <w:rsid w:val="00A72829"/>
    <w:rsid w:val="00A72F17"/>
    <w:rsid w:val="00A72F7B"/>
    <w:rsid w:val="00A74FCA"/>
    <w:rsid w:val="00A75013"/>
    <w:rsid w:val="00A7582A"/>
    <w:rsid w:val="00A774BE"/>
    <w:rsid w:val="00A808B2"/>
    <w:rsid w:val="00A80A52"/>
    <w:rsid w:val="00A82064"/>
    <w:rsid w:val="00A834CD"/>
    <w:rsid w:val="00A83C62"/>
    <w:rsid w:val="00A83D84"/>
    <w:rsid w:val="00A84171"/>
    <w:rsid w:val="00A84BCE"/>
    <w:rsid w:val="00A86BD5"/>
    <w:rsid w:val="00A91456"/>
    <w:rsid w:val="00A924E4"/>
    <w:rsid w:val="00A938AB"/>
    <w:rsid w:val="00A93A57"/>
    <w:rsid w:val="00A94D0E"/>
    <w:rsid w:val="00AA0BA3"/>
    <w:rsid w:val="00AA1335"/>
    <w:rsid w:val="00AA145C"/>
    <w:rsid w:val="00AA3F5D"/>
    <w:rsid w:val="00AA658B"/>
    <w:rsid w:val="00AA779E"/>
    <w:rsid w:val="00AB0F6C"/>
    <w:rsid w:val="00AB15FB"/>
    <w:rsid w:val="00AB1DB7"/>
    <w:rsid w:val="00AB3603"/>
    <w:rsid w:val="00AB3918"/>
    <w:rsid w:val="00AB3EE9"/>
    <w:rsid w:val="00AB7271"/>
    <w:rsid w:val="00AC1BF4"/>
    <w:rsid w:val="00AC247A"/>
    <w:rsid w:val="00AC30F6"/>
    <w:rsid w:val="00AC3651"/>
    <w:rsid w:val="00AC4F78"/>
    <w:rsid w:val="00AD049A"/>
    <w:rsid w:val="00AD1E6B"/>
    <w:rsid w:val="00AD2ECE"/>
    <w:rsid w:val="00AD6939"/>
    <w:rsid w:val="00AE0BED"/>
    <w:rsid w:val="00AE1C83"/>
    <w:rsid w:val="00AE2B9E"/>
    <w:rsid w:val="00AE3732"/>
    <w:rsid w:val="00AE5C4E"/>
    <w:rsid w:val="00AF3559"/>
    <w:rsid w:val="00AF388A"/>
    <w:rsid w:val="00AF3AA6"/>
    <w:rsid w:val="00AF563A"/>
    <w:rsid w:val="00AF5A93"/>
    <w:rsid w:val="00B0120E"/>
    <w:rsid w:val="00B0171C"/>
    <w:rsid w:val="00B01AAD"/>
    <w:rsid w:val="00B02126"/>
    <w:rsid w:val="00B03F06"/>
    <w:rsid w:val="00B04577"/>
    <w:rsid w:val="00B05BC3"/>
    <w:rsid w:val="00B07F08"/>
    <w:rsid w:val="00B1261D"/>
    <w:rsid w:val="00B25609"/>
    <w:rsid w:val="00B261B1"/>
    <w:rsid w:val="00B261D4"/>
    <w:rsid w:val="00B30C5F"/>
    <w:rsid w:val="00B31A56"/>
    <w:rsid w:val="00B32108"/>
    <w:rsid w:val="00B32C48"/>
    <w:rsid w:val="00B33B3B"/>
    <w:rsid w:val="00B346B8"/>
    <w:rsid w:val="00B36811"/>
    <w:rsid w:val="00B40935"/>
    <w:rsid w:val="00B445DE"/>
    <w:rsid w:val="00B46C4B"/>
    <w:rsid w:val="00B509AB"/>
    <w:rsid w:val="00B523F1"/>
    <w:rsid w:val="00B5241C"/>
    <w:rsid w:val="00B52943"/>
    <w:rsid w:val="00B5374E"/>
    <w:rsid w:val="00B53750"/>
    <w:rsid w:val="00B53FB3"/>
    <w:rsid w:val="00B5428D"/>
    <w:rsid w:val="00B546BE"/>
    <w:rsid w:val="00B54A86"/>
    <w:rsid w:val="00B5526C"/>
    <w:rsid w:val="00B57D65"/>
    <w:rsid w:val="00B61F27"/>
    <w:rsid w:val="00B6274B"/>
    <w:rsid w:val="00B6353A"/>
    <w:rsid w:val="00B636CD"/>
    <w:rsid w:val="00B63AA7"/>
    <w:rsid w:val="00B64851"/>
    <w:rsid w:val="00B6571E"/>
    <w:rsid w:val="00B70551"/>
    <w:rsid w:val="00B726C9"/>
    <w:rsid w:val="00B7399D"/>
    <w:rsid w:val="00B8086C"/>
    <w:rsid w:val="00B81AB8"/>
    <w:rsid w:val="00B830B8"/>
    <w:rsid w:val="00B84B41"/>
    <w:rsid w:val="00B8654B"/>
    <w:rsid w:val="00B87C46"/>
    <w:rsid w:val="00B922B2"/>
    <w:rsid w:val="00B933F3"/>
    <w:rsid w:val="00B94092"/>
    <w:rsid w:val="00B9445C"/>
    <w:rsid w:val="00B965A3"/>
    <w:rsid w:val="00B96C9C"/>
    <w:rsid w:val="00B97042"/>
    <w:rsid w:val="00BA58A5"/>
    <w:rsid w:val="00BA6CB2"/>
    <w:rsid w:val="00BA79A8"/>
    <w:rsid w:val="00BB08F0"/>
    <w:rsid w:val="00BB1CEB"/>
    <w:rsid w:val="00BB1F04"/>
    <w:rsid w:val="00BB4DBB"/>
    <w:rsid w:val="00BB661B"/>
    <w:rsid w:val="00BC0210"/>
    <w:rsid w:val="00BC1487"/>
    <w:rsid w:val="00BC438D"/>
    <w:rsid w:val="00BC5207"/>
    <w:rsid w:val="00BC5E63"/>
    <w:rsid w:val="00BC6FB0"/>
    <w:rsid w:val="00BC7BCC"/>
    <w:rsid w:val="00BD08C3"/>
    <w:rsid w:val="00BD1681"/>
    <w:rsid w:val="00BD206A"/>
    <w:rsid w:val="00BD2C70"/>
    <w:rsid w:val="00BD4085"/>
    <w:rsid w:val="00BD4DB3"/>
    <w:rsid w:val="00BE1A1E"/>
    <w:rsid w:val="00BE4F5C"/>
    <w:rsid w:val="00BE6312"/>
    <w:rsid w:val="00BE787B"/>
    <w:rsid w:val="00BE7AFD"/>
    <w:rsid w:val="00BF0165"/>
    <w:rsid w:val="00BF1144"/>
    <w:rsid w:val="00BF2FFF"/>
    <w:rsid w:val="00BF5CC5"/>
    <w:rsid w:val="00C00A62"/>
    <w:rsid w:val="00C02043"/>
    <w:rsid w:val="00C041DB"/>
    <w:rsid w:val="00C0478A"/>
    <w:rsid w:val="00C05C2E"/>
    <w:rsid w:val="00C06C6B"/>
    <w:rsid w:val="00C10BC0"/>
    <w:rsid w:val="00C11A44"/>
    <w:rsid w:val="00C1442A"/>
    <w:rsid w:val="00C17E4C"/>
    <w:rsid w:val="00C2130F"/>
    <w:rsid w:val="00C21CBB"/>
    <w:rsid w:val="00C2377B"/>
    <w:rsid w:val="00C26146"/>
    <w:rsid w:val="00C3087E"/>
    <w:rsid w:val="00C310DE"/>
    <w:rsid w:val="00C31E13"/>
    <w:rsid w:val="00C3724A"/>
    <w:rsid w:val="00C41C2E"/>
    <w:rsid w:val="00C4255D"/>
    <w:rsid w:val="00C42B86"/>
    <w:rsid w:val="00C460F4"/>
    <w:rsid w:val="00C5059C"/>
    <w:rsid w:val="00C50848"/>
    <w:rsid w:val="00C50A8C"/>
    <w:rsid w:val="00C512FC"/>
    <w:rsid w:val="00C529F4"/>
    <w:rsid w:val="00C54CCF"/>
    <w:rsid w:val="00C5520D"/>
    <w:rsid w:val="00C56DA9"/>
    <w:rsid w:val="00C63B00"/>
    <w:rsid w:val="00C66311"/>
    <w:rsid w:val="00C754B7"/>
    <w:rsid w:val="00C757F9"/>
    <w:rsid w:val="00C771CE"/>
    <w:rsid w:val="00C77798"/>
    <w:rsid w:val="00C80425"/>
    <w:rsid w:val="00C80A23"/>
    <w:rsid w:val="00C80B86"/>
    <w:rsid w:val="00C85181"/>
    <w:rsid w:val="00C85740"/>
    <w:rsid w:val="00C863B3"/>
    <w:rsid w:val="00C87520"/>
    <w:rsid w:val="00C877E5"/>
    <w:rsid w:val="00C87A86"/>
    <w:rsid w:val="00C87D4E"/>
    <w:rsid w:val="00C93211"/>
    <w:rsid w:val="00C94A75"/>
    <w:rsid w:val="00C95391"/>
    <w:rsid w:val="00C974A9"/>
    <w:rsid w:val="00C97D57"/>
    <w:rsid w:val="00CA222D"/>
    <w:rsid w:val="00CA2954"/>
    <w:rsid w:val="00CA5C04"/>
    <w:rsid w:val="00CA600A"/>
    <w:rsid w:val="00CB00F1"/>
    <w:rsid w:val="00CB296F"/>
    <w:rsid w:val="00CB370D"/>
    <w:rsid w:val="00CB3A92"/>
    <w:rsid w:val="00CB639A"/>
    <w:rsid w:val="00CB7FFC"/>
    <w:rsid w:val="00CC051A"/>
    <w:rsid w:val="00CC13D9"/>
    <w:rsid w:val="00CC1A4E"/>
    <w:rsid w:val="00CC1CBD"/>
    <w:rsid w:val="00CC1D93"/>
    <w:rsid w:val="00CC1F06"/>
    <w:rsid w:val="00CC357E"/>
    <w:rsid w:val="00CC582F"/>
    <w:rsid w:val="00CC5A1B"/>
    <w:rsid w:val="00CC5B3D"/>
    <w:rsid w:val="00CC5C78"/>
    <w:rsid w:val="00CC64A5"/>
    <w:rsid w:val="00CC7E17"/>
    <w:rsid w:val="00CD22AD"/>
    <w:rsid w:val="00CD4E8C"/>
    <w:rsid w:val="00CD5329"/>
    <w:rsid w:val="00CD5487"/>
    <w:rsid w:val="00CD5C2A"/>
    <w:rsid w:val="00CD5E85"/>
    <w:rsid w:val="00CD6B85"/>
    <w:rsid w:val="00CD7921"/>
    <w:rsid w:val="00CD7D3C"/>
    <w:rsid w:val="00CD7F49"/>
    <w:rsid w:val="00CE2972"/>
    <w:rsid w:val="00CE4683"/>
    <w:rsid w:val="00CE558B"/>
    <w:rsid w:val="00CE6B03"/>
    <w:rsid w:val="00CF1CAE"/>
    <w:rsid w:val="00CF67C1"/>
    <w:rsid w:val="00D070C5"/>
    <w:rsid w:val="00D072EC"/>
    <w:rsid w:val="00D104F1"/>
    <w:rsid w:val="00D10F3E"/>
    <w:rsid w:val="00D14EC2"/>
    <w:rsid w:val="00D16BB6"/>
    <w:rsid w:val="00D17AC3"/>
    <w:rsid w:val="00D17BAD"/>
    <w:rsid w:val="00D203F0"/>
    <w:rsid w:val="00D20531"/>
    <w:rsid w:val="00D218B3"/>
    <w:rsid w:val="00D23231"/>
    <w:rsid w:val="00D23E6D"/>
    <w:rsid w:val="00D25CE5"/>
    <w:rsid w:val="00D26748"/>
    <w:rsid w:val="00D26F1A"/>
    <w:rsid w:val="00D27665"/>
    <w:rsid w:val="00D3226E"/>
    <w:rsid w:val="00D327F6"/>
    <w:rsid w:val="00D328CC"/>
    <w:rsid w:val="00D34153"/>
    <w:rsid w:val="00D3473B"/>
    <w:rsid w:val="00D3479B"/>
    <w:rsid w:val="00D35105"/>
    <w:rsid w:val="00D3547A"/>
    <w:rsid w:val="00D36EB1"/>
    <w:rsid w:val="00D4025D"/>
    <w:rsid w:val="00D40433"/>
    <w:rsid w:val="00D41A51"/>
    <w:rsid w:val="00D44428"/>
    <w:rsid w:val="00D467C0"/>
    <w:rsid w:val="00D50ED7"/>
    <w:rsid w:val="00D5121A"/>
    <w:rsid w:val="00D557AE"/>
    <w:rsid w:val="00D56EFD"/>
    <w:rsid w:val="00D57F7B"/>
    <w:rsid w:val="00D60752"/>
    <w:rsid w:val="00D60B16"/>
    <w:rsid w:val="00D61E0F"/>
    <w:rsid w:val="00D63897"/>
    <w:rsid w:val="00D64DCE"/>
    <w:rsid w:val="00D653CB"/>
    <w:rsid w:val="00D671CA"/>
    <w:rsid w:val="00D671E2"/>
    <w:rsid w:val="00D72029"/>
    <w:rsid w:val="00D73686"/>
    <w:rsid w:val="00D73A38"/>
    <w:rsid w:val="00D74A7F"/>
    <w:rsid w:val="00D7765E"/>
    <w:rsid w:val="00D8095D"/>
    <w:rsid w:val="00D8124E"/>
    <w:rsid w:val="00D8161E"/>
    <w:rsid w:val="00D8235F"/>
    <w:rsid w:val="00D82B6D"/>
    <w:rsid w:val="00D8301D"/>
    <w:rsid w:val="00D83681"/>
    <w:rsid w:val="00D840A9"/>
    <w:rsid w:val="00D84B22"/>
    <w:rsid w:val="00D85E9E"/>
    <w:rsid w:val="00D86CB1"/>
    <w:rsid w:val="00D908DF"/>
    <w:rsid w:val="00D9108D"/>
    <w:rsid w:val="00D93985"/>
    <w:rsid w:val="00D952AE"/>
    <w:rsid w:val="00D9599A"/>
    <w:rsid w:val="00DA01A5"/>
    <w:rsid w:val="00DA135D"/>
    <w:rsid w:val="00DA180A"/>
    <w:rsid w:val="00DA3A08"/>
    <w:rsid w:val="00DA435B"/>
    <w:rsid w:val="00DA57E0"/>
    <w:rsid w:val="00DA5E40"/>
    <w:rsid w:val="00DA63CB"/>
    <w:rsid w:val="00DA70BF"/>
    <w:rsid w:val="00DA792A"/>
    <w:rsid w:val="00DB15C1"/>
    <w:rsid w:val="00DB243F"/>
    <w:rsid w:val="00DB302F"/>
    <w:rsid w:val="00DB52F5"/>
    <w:rsid w:val="00DB5EBA"/>
    <w:rsid w:val="00DB763C"/>
    <w:rsid w:val="00DC07C3"/>
    <w:rsid w:val="00DC0D4D"/>
    <w:rsid w:val="00DC14F6"/>
    <w:rsid w:val="00DC19D4"/>
    <w:rsid w:val="00DC1C0C"/>
    <w:rsid w:val="00DC2ED0"/>
    <w:rsid w:val="00DC30A1"/>
    <w:rsid w:val="00DC4777"/>
    <w:rsid w:val="00DC4B43"/>
    <w:rsid w:val="00DC4DA5"/>
    <w:rsid w:val="00DC59C0"/>
    <w:rsid w:val="00DC6DC3"/>
    <w:rsid w:val="00DC6E3A"/>
    <w:rsid w:val="00DD09DA"/>
    <w:rsid w:val="00DD1936"/>
    <w:rsid w:val="00DD196F"/>
    <w:rsid w:val="00DD1B1D"/>
    <w:rsid w:val="00DD2A8F"/>
    <w:rsid w:val="00DD3D70"/>
    <w:rsid w:val="00DD4714"/>
    <w:rsid w:val="00DD6C56"/>
    <w:rsid w:val="00DE16E5"/>
    <w:rsid w:val="00DE1C01"/>
    <w:rsid w:val="00DE238C"/>
    <w:rsid w:val="00DE53B0"/>
    <w:rsid w:val="00DE66C5"/>
    <w:rsid w:val="00DE7762"/>
    <w:rsid w:val="00DF2D23"/>
    <w:rsid w:val="00DF4EA2"/>
    <w:rsid w:val="00DF58BA"/>
    <w:rsid w:val="00DF5E05"/>
    <w:rsid w:val="00DF61FF"/>
    <w:rsid w:val="00DF66B8"/>
    <w:rsid w:val="00DF74AF"/>
    <w:rsid w:val="00DF7C6E"/>
    <w:rsid w:val="00E1319D"/>
    <w:rsid w:val="00E1492A"/>
    <w:rsid w:val="00E16C2C"/>
    <w:rsid w:val="00E20A58"/>
    <w:rsid w:val="00E225C3"/>
    <w:rsid w:val="00E25C39"/>
    <w:rsid w:val="00E270D6"/>
    <w:rsid w:val="00E27B8A"/>
    <w:rsid w:val="00E31948"/>
    <w:rsid w:val="00E33A76"/>
    <w:rsid w:val="00E33F26"/>
    <w:rsid w:val="00E3505A"/>
    <w:rsid w:val="00E36482"/>
    <w:rsid w:val="00E36706"/>
    <w:rsid w:val="00E41BD3"/>
    <w:rsid w:val="00E465CA"/>
    <w:rsid w:val="00E46E42"/>
    <w:rsid w:val="00E47984"/>
    <w:rsid w:val="00E5031C"/>
    <w:rsid w:val="00E50404"/>
    <w:rsid w:val="00E508A5"/>
    <w:rsid w:val="00E50C45"/>
    <w:rsid w:val="00E5137C"/>
    <w:rsid w:val="00E53664"/>
    <w:rsid w:val="00E649EC"/>
    <w:rsid w:val="00E65BE5"/>
    <w:rsid w:val="00E6790B"/>
    <w:rsid w:val="00E74CD6"/>
    <w:rsid w:val="00E77C43"/>
    <w:rsid w:val="00E77EB3"/>
    <w:rsid w:val="00E8180C"/>
    <w:rsid w:val="00E822EF"/>
    <w:rsid w:val="00E828E7"/>
    <w:rsid w:val="00E83162"/>
    <w:rsid w:val="00E860FA"/>
    <w:rsid w:val="00E874D8"/>
    <w:rsid w:val="00E90A30"/>
    <w:rsid w:val="00E910BD"/>
    <w:rsid w:val="00E9388E"/>
    <w:rsid w:val="00E9772F"/>
    <w:rsid w:val="00E978CC"/>
    <w:rsid w:val="00E97CE0"/>
    <w:rsid w:val="00EA1675"/>
    <w:rsid w:val="00EA27A0"/>
    <w:rsid w:val="00EA3476"/>
    <w:rsid w:val="00EA3AC1"/>
    <w:rsid w:val="00EA4F90"/>
    <w:rsid w:val="00EB0B1B"/>
    <w:rsid w:val="00EB2007"/>
    <w:rsid w:val="00EB3F91"/>
    <w:rsid w:val="00EB62F0"/>
    <w:rsid w:val="00EC2FD4"/>
    <w:rsid w:val="00EC30D8"/>
    <w:rsid w:val="00EC3E34"/>
    <w:rsid w:val="00EC66D5"/>
    <w:rsid w:val="00EC761C"/>
    <w:rsid w:val="00EC7D62"/>
    <w:rsid w:val="00ED099C"/>
    <w:rsid w:val="00ED1A4C"/>
    <w:rsid w:val="00ED232D"/>
    <w:rsid w:val="00ED4490"/>
    <w:rsid w:val="00ED56C3"/>
    <w:rsid w:val="00ED79E1"/>
    <w:rsid w:val="00ED7F6D"/>
    <w:rsid w:val="00EE15D7"/>
    <w:rsid w:val="00EE1A44"/>
    <w:rsid w:val="00EE5892"/>
    <w:rsid w:val="00EE6769"/>
    <w:rsid w:val="00EE7C23"/>
    <w:rsid w:val="00EF068B"/>
    <w:rsid w:val="00EF0947"/>
    <w:rsid w:val="00EF147E"/>
    <w:rsid w:val="00EF1976"/>
    <w:rsid w:val="00EF23B6"/>
    <w:rsid w:val="00EF2AD7"/>
    <w:rsid w:val="00EF2B1D"/>
    <w:rsid w:val="00EF3B31"/>
    <w:rsid w:val="00EF6189"/>
    <w:rsid w:val="00EF618E"/>
    <w:rsid w:val="00EF7C22"/>
    <w:rsid w:val="00EF7E31"/>
    <w:rsid w:val="00F00239"/>
    <w:rsid w:val="00F0297E"/>
    <w:rsid w:val="00F0346C"/>
    <w:rsid w:val="00F05C6E"/>
    <w:rsid w:val="00F07737"/>
    <w:rsid w:val="00F07B42"/>
    <w:rsid w:val="00F1402C"/>
    <w:rsid w:val="00F142A1"/>
    <w:rsid w:val="00F155F1"/>
    <w:rsid w:val="00F158B0"/>
    <w:rsid w:val="00F169B2"/>
    <w:rsid w:val="00F17C91"/>
    <w:rsid w:val="00F2266B"/>
    <w:rsid w:val="00F23CB0"/>
    <w:rsid w:val="00F27FF4"/>
    <w:rsid w:val="00F3075E"/>
    <w:rsid w:val="00F31858"/>
    <w:rsid w:val="00F32320"/>
    <w:rsid w:val="00F32359"/>
    <w:rsid w:val="00F34E1F"/>
    <w:rsid w:val="00F35320"/>
    <w:rsid w:val="00F4072F"/>
    <w:rsid w:val="00F4090A"/>
    <w:rsid w:val="00F41746"/>
    <w:rsid w:val="00F42A5F"/>
    <w:rsid w:val="00F43B6E"/>
    <w:rsid w:val="00F43D42"/>
    <w:rsid w:val="00F43E5F"/>
    <w:rsid w:val="00F4542E"/>
    <w:rsid w:val="00F47146"/>
    <w:rsid w:val="00F503ED"/>
    <w:rsid w:val="00F508E7"/>
    <w:rsid w:val="00F51AAC"/>
    <w:rsid w:val="00F51D56"/>
    <w:rsid w:val="00F60B0D"/>
    <w:rsid w:val="00F60EEE"/>
    <w:rsid w:val="00F61247"/>
    <w:rsid w:val="00F62273"/>
    <w:rsid w:val="00F629E8"/>
    <w:rsid w:val="00F62E07"/>
    <w:rsid w:val="00F64FE6"/>
    <w:rsid w:val="00F67455"/>
    <w:rsid w:val="00F705EE"/>
    <w:rsid w:val="00F711D9"/>
    <w:rsid w:val="00F71D75"/>
    <w:rsid w:val="00F73500"/>
    <w:rsid w:val="00F7410E"/>
    <w:rsid w:val="00F75D39"/>
    <w:rsid w:val="00F7641B"/>
    <w:rsid w:val="00F76A98"/>
    <w:rsid w:val="00F804AA"/>
    <w:rsid w:val="00F816EC"/>
    <w:rsid w:val="00F844E2"/>
    <w:rsid w:val="00F84709"/>
    <w:rsid w:val="00F87AC8"/>
    <w:rsid w:val="00F9073B"/>
    <w:rsid w:val="00F919F4"/>
    <w:rsid w:val="00F92B37"/>
    <w:rsid w:val="00F93DB0"/>
    <w:rsid w:val="00F95055"/>
    <w:rsid w:val="00F963ED"/>
    <w:rsid w:val="00FA07F7"/>
    <w:rsid w:val="00FA38AC"/>
    <w:rsid w:val="00FA3E58"/>
    <w:rsid w:val="00FA43ED"/>
    <w:rsid w:val="00FA469B"/>
    <w:rsid w:val="00FA7000"/>
    <w:rsid w:val="00FA7916"/>
    <w:rsid w:val="00FB09AC"/>
    <w:rsid w:val="00FB43AC"/>
    <w:rsid w:val="00FB51B1"/>
    <w:rsid w:val="00FB5F4D"/>
    <w:rsid w:val="00FB74F5"/>
    <w:rsid w:val="00FC1FB6"/>
    <w:rsid w:val="00FC2125"/>
    <w:rsid w:val="00FC3B8C"/>
    <w:rsid w:val="00FC45BA"/>
    <w:rsid w:val="00FC4605"/>
    <w:rsid w:val="00FC49F0"/>
    <w:rsid w:val="00FC4A9B"/>
    <w:rsid w:val="00FC68E4"/>
    <w:rsid w:val="00FD0772"/>
    <w:rsid w:val="00FD0CA9"/>
    <w:rsid w:val="00FD146E"/>
    <w:rsid w:val="00FD1CEB"/>
    <w:rsid w:val="00FD23AE"/>
    <w:rsid w:val="00FD2D4A"/>
    <w:rsid w:val="00FD490D"/>
    <w:rsid w:val="00FD5461"/>
    <w:rsid w:val="00FD5675"/>
    <w:rsid w:val="00FD6A3D"/>
    <w:rsid w:val="00FE2BCC"/>
    <w:rsid w:val="00FE2DE1"/>
    <w:rsid w:val="00FE7EBE"/>
    <w:rsid w:val="00FF1529"/>
    <w:rsid w:val="00FF5890"/>
    <w:rsid w:val="00FF65F8"/>
    <w:rsid w:val="00FF6A90"/>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FB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7F7"/>
    <w:pPr>
      <w:spacing w:after="200" w:line="276" w:lineRule="auto"/>
      <w:ind w:left="720"/>
      <w:contextualSpacing/>
    </w:pPr>
    <w:rPr>
      <w:rFonts w:ascii="Calibri" w:hAnsi="Calibri"/>
      <w:sz w:val="22"/>
      <w:szCs w:val="22"/>
    </w:rPr>
  </w:style>
  <w:style w:type="table" w:styleId="TableGrid">
    <w:name w:val="Table Grid"/>
    <w:basedOn w:val="TableNormal"/>
    <w:rsid w:val="00130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86F12"/>
    <w:pPr>
      <w:tabs>
        <w:tab w:val="center" w:pos="4680"/>
        <w:tab w:val="right" w:pos="9360"/>
      </w:tabs>
    </w:pPr>
  </w:style>
  <w:style w:type="character" w:customStyle="1" w:styleId="HeaderChar">
    <w:name w:val="Header Char"/>
    <w:link w:val="Header"/>
    <w:rsid w:val="00586F12"/>
    <w:rPr>
      <w:sz w:val="24"/>
      <w:szCs w:val="24"/>
    </w:rPr>
  </w:style>
  <w:style w:type="paragraph" w:styleId="Footer">
    <w:name w:val="footer"/>
    <w:basedOn w:val="Normal"/>
    <w:link w:val="FooterChar"/>
    <w:rsid w:val="00586F12"/>
    <w:pPr>
      <w:tabs>
        <w:tab w:val="center" w:pos="4680"/>
        <w:tab w:val="right" w:pos="9360"/>
      </w:tabs>
    </w:pPr>
  </w:style>
  <w:style w:type="character" w:customStyle="1" w:styleId="FooterChar">
    <w:name w:val="Footer Char"/>
    <w:link w:val="Footer"/>
    <w:rsid w:val="00586F12"/>
    <w:rPr>
      <w:sz w:val="24"/>
      <w:szCs w:val="24"/>
    </w:rPr>
  </w:style>
  <w:style w:type="paragraph" w:styleId="BalloonText">
    <w:name w:val="Balloon Text"/>
    <w:basedOn w:val="Normal"/>
    <w:link w:val="BalloonTextChar"/>
    <w:rsid w:val="0009329B"/>
    <w:rPr>
      <w:rFonts w:ascii="Tahoma" w:hAnsi="Tahoma" w:cs="Tahoma"/>
      <w:sz w:val="16"/>
      <w:szCs w:val="16"/>
    </w:rPr>
  </w:style>
  <w:style w:type="character" w:customStyle="1" w:styleId="BalloonTextChar">
    <w:name w:val="Balloon Text Char"/>
    <w:link w:val="BalloonText"/>
    <w:rsid w:val="00093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FB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7F7"/>
    <w:pPr>
      <w:spacing w:after="200" w:line="276" w:lineRule="auto"/>
      <w:ind w:left="720"/>
      <w:contextualSpacing/>
    </w:pPr>
    <w:rPr>
      <w:rFonts w:ascii="Calibri" w:hAnsi="Calibri"/>
      <w:sz w:val="22"/>
      <w:szCs w:val="22"/>
    </w:rPr>
  </w:style>
  <w:style w:type="table" w:styleId="TableGrid">
    <w:name w:val="Table Grid"/>
    <w:basedOn w:val="TableNormal"/>
    <w:rsid w:val="00130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86F12"/>
    <w:pPr>
      <w:tabs>
        <w:tab w:val="center" w:pos="4680"/>
        <w:tab w:val="right" w:pos="9360"/>
      </w:tabs>
    </w:pPr>
  </w:style>
  <w:style w:type="character" w:customStyle="1" w:styleId="HeaderChar">
    <w:name w:val="Header Char"/>
    <w:link w:val="Header"/>
    <w:rsid w:val="00586F12"/>
    <w:rPr>
      <w:sz w:val="24"/>
      <w:szCs w:val="24"/>
    </w:rPr>
  </w:style>
  <w:style w:type="paragraph" w:styleId="Footer">
    <w:name w:val="footer"/>
    <w:basedOn w:val="Normal"/>
    <w:link w:val="FooterChar"/>
    <w:rsid w:val="00586F12"/>
    <w:pPr>
      <w:tabs>
        <w:tab w:val="center" w:pos="4680"/>
        <w:tab w:val="right" w:pos="9360"/>
      </w:tabs>
    </w:pPr>
  </w:style>
  <w:style w:type="character" w:customStyle="1" w:styleId="FooterChar">
    <w:name w:val="Footer Char"/>
    <w:link w:val="Footer"/>
    <w:rsid w:val="00586F12"/>
    <w:rPr>
      <w:sz w:val="24"/>
      <w:szCs w:val="24"/>
    </w:rPr>
  </w:style>
  <w:style w:type="paragraph" w:styleId="BalloonText">
    <w:name w:val="Balloon Text"/>
    <w:basedOn w:val="Normal"/>
    <w:link w:val="BalloonTextChar"/>
    <w:rsid w:val="0009329B"/>
    <w:rPr>
      <w:rFonts w:ascii="Tahoma" w:hAnsi="Tahoma" w:cs="Tahoma"/>
      <w:sz w:val="16"/>
      <w:szCs w:val="16"/>
    </w:rPr>
  </w:style>
  <w:style w:type="character" w:customStyle="1" w:styleId="BalloonTextChar">
    <w:name w:val="Balloon Text Char"/>
    <w:link w:val="BalloonText"/>
    <w:rsid w:val="00093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23455">
      <w:bodyDiv w:val="1"/>
      <w:marLeft w:val="0"/>
      <w:marRight w:val="0"/>
      <w:marTop w:val="0"/>
      <w:marBottom w:val="0"/>
      <w:divBdr>
        <w:top w:val="none" w:sz="0" w:space="0" w:color="auto"/>
        <w:left w:val="none" w:sz="0" w:space="0" w:color="auto"/>
        <w:bottom w:val="none" w:sz="0" w:space="0" w:color="auto"/>
        <w:right w:val="none" w:sz="0" w:space="0" w:color="auto"/>
      </w:divBdr>
    </w:div>
    <w:div w:id="19566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076D6-59A4-4E59-B501-A2EA21AF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Pages>
  <Words>1331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Executive Committee Meeting</vt:lpstr>
    </vt:vector>
  </TitlesOfParts>
  <Company>Microsoft</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Committee Meeting</dc:title>
  <dc:creator>Patty Manley</dc:creator>
  <cp:lastModifiedBy>Patty Manley</cp:lastModifiedBy>
  <cp:revision>7</cp:revision>
  <cp:lastPrinted>2012-08-14T12:33:00Z</cp:lastPrinted>
  <dcterms:created xsi:type="dcterms:W3CDTF">2015-09-01T14:05:00Z</dcterms:created>
  <dcterms:modified xsi:type="dcterms:W3CDTF">2015-10-15T14:51:00Z</dcterms:modified>
</cp:coreProperties>
</file>